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41360B" w:rsidRPr="00AC504D" w14:paraId="52597969" w14:textId="77777777" w:rsidTr="00CE65C2">
        <w:trPr>
          <w:trHeight w:val="2262"/>
        </w:trPr>
        <w:tc>
          <w:tcPr>
            <w:tcW w:w="3652" w:type="dxa"/>
            <w:shd w:val="clear" w:color="auto" w:fill="auto"/>
          </w:tcPr>
          <w:p w14:paraId="1F851179" w14:textId="77777777" w:rsidR="0041360B" w:rsidRPr="00250E9A" w:rsidRDefault="0041360B" w:rsidP="00CE65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4EFC0488" w14:textId="62871FAB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Приложение № </w:t>
            </w:r>
            <w:r w:rsidR="00E353F7">
              <w:rPr>
                <w:sz w:val="28"/>
                <w:szCs w:val="28"/>
              </w:rPr>
              <w:t>5</w:t>
            </w:r>
          </w:p>
          <w:p w14:paraId="3546AA60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302FDF6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УТВЕРЖДЕН</w:t>
            </w:r>
          </w:p>
          <w:p w14:paraId="54D5C572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280482A7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постановлением Правительства</w:t>
            </w:r>
            <w:r w:rsidRPr="00AC504D">
              <w:rPr>
                <w:sz w:val="28"/>
                <w:szCs w:val="28"/>
              </w:rPr>
              <w:br/>
              <w:t>Кировской области</w:t>
            </w:r>
          </w:p>
          <w:p w14:paraId="50150B25" w14:textId="77B09C10" w:rsidR="0041360B" w:rsidRPr="00AC504D" w:rsidRDefault="009178B8" w:rsidP="00CE65C2">
            <w:pPr>
              <w:pStyle w:val="Default"/>
              <w:spacing w:after="720"/>
              <w:ind w:left="17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22.05.2024    № 225-П</w:t>
            </w:r>
          </w:p>
        </w:tc>
      </w:tr>
    </w:tbl>
    <w:p w14:paraId="4D938B5C" w14:textId="77777777" w:rsidR="0041360B" w:rsidRPr="00AC504D" w:rsidRDefault="0041360B" w:rsidP="0041360B">
      <w:pPr>
        <w:spacing w:after="0" w:line="240" w:lineRule="auto"/>
        <w:jc w:val="center"/>
        <w:rPr>
          <w:b/>
        </w:rPr>
      </w:pPr>
      <w:r w:rsidRPr="00AC504D">
        <w:rPr>
          <w:b/>
        </w:rPr>
        <w:t>ПОРЯДОК</w:t>
      </w:r>
    </w:p>
    <w:p w14:paraId="30561693" w14:textId="08AC904A" w:rsidR="0041360B" w:rsidRPr="00AC504D" w:rsidRDefault="0041360B" w:rsidP="0041360B">
      <w:pPr>
        <w:spacing w:after="480" w:line="240" w:lineRule="auto"/>
        <w:jc w:val="center"/>
        <w:rPr>
          <w:b/>
        </w:rPr>
      </w:pPr>
      <w:r w:rsidRPr="00AC504D">
        <w:rPr>
          <w:b/>
        </w:rPr>
        <w:t>предоставления субсидий юридическим лицам</w:t>
      </w:r>
      <w:r w:rsidR="00264E57">
        <w:rPr>
          <w:b/>
        </w:rPr>
        <w:t>, осуществляющим ор</w:t>
      </w:r>
      <w:r w:rsidRPr="00AC504D">
        <w:rPr>
          <w:b/>
        </w:rPr>
        <w:t>ганизаци</w:t>
      </w:r>
      <w:r w:rsidR="00264E57">
        <w:rPr>
          <w:b/>
        </w:rPr>
        <w:t>ю</w:t>
      </w:r>
      <w:r w:rsidRPr="00AC504D">
        <w:rPr>
          <w:b/>
        </w:rPr>
        <w:t xml:space="preserve"> отдыха и (или) оздоровления детей на территории </w:t>
      </w:r>
      <w:r w:rsidR="0083359E">
        <w:rPr>
          <w:b/>
        </w:rPr>
        <w:br/>
      </w:r>
      <w:r w:rsidRPr="00AC504D">
        <w:rPr>
          <w:b/>
        </w:rPr>
        <w:t>Кировской области</w:t>
      </w:r>
    </w:p>
    <w:p w14:paraId="71ACCA2F" w14:textId="77777777" w:rsidR="0041360B" w:rsidRPr="00AC504D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b/>
        </w:rPr>
      </w:pPr>
      <w:r w:rsidRPr="00AC504D">
        <w:rPr>
          <w:b/>
        </w:rPr>
        <w:t>1. Общие положения</w:t>
      </w:r>
    </w:p>
    <w:p w14:paraId="0CD5638A" w14:textId="77777777" w:rsidR="0041360B" w:rsidRPr="00AC504D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b/>
        </w:rPr>
      </w:pPr>
    </w:p>
    <w:p w14:paraId="71585F59" w14:textId="1BAD25E2" w:rsidR="0041360B" w:rsidRPr="00AC504D" w:rsidRDefault="0041360B" w:rsidP="0041360B">
      <w:pPr>
        <w:spacing w:after="0" w:line="360" w:lineRule="auto"/>
        <w:ind w:firstLine="709"/>
        <w:jc w:val="both"/>
      </w:pPr>
      <w:r w:rsidRPr="00AC504D">
        <w:t>1.1. </w:t>
      </w:r>
      <w:r w:rsidR="00185F5B" w:rsidRPr="00AC504D">
        <w:t>Порядок предоставления субсидий юридическим лицам</w:t>
      </w:r>
      <w:r w:rsidR="00854FE3">
        <w:t xml:space="preserve">, осуществляющим </w:t>
      </w:r>
      <w:r w:rsidR="00185F5B" w:rsidRPr="00AC504D">
        <w:t>организаци</w:t>
      </w:r>
      <w:r w:rsidR="00854FE3">
        <w:t>ю</w:t>
      </w:r>
      <w:r w:rsidR="00185F5B" w:rsidRPr="00AC504D">
        <w:t xml:space="preserve"> отдыха и (или) оздоровления детей на территории Кировской области (далее </w:t>
      </w:r>
      <w:r w:rsidR="002F46F7" w:rsidRPr="00AC504D">
        <w:rPr>
          <w:bCs/>
          <w:spacing w:val="-4"/>
        </w:rPr>
        <w:t>–</w:t>
      </w:r>
      <w:r w:rsidR="00185F5B" w:rsidRPr="00AC504D">
        <w:t xml:space="preserve"> Порядок)</w:t>
      </w:r>
      <w:r w:rsidR="00854FE3">
        <w:t>,</w:t>
      </w:r>
      <w:r w:rsidR="00185F5B" w:rsidRPr="00AC504D">
        <w:t xml:space="preserve"> устанавливает цель, условия и порядок предоставления субсидий юридическим лицам</w:t>
      </w:r>
      <w:r w:rsidR="00854FE3">
        <w:t>, осуществляющим</w:t>
      </w:r>
      <w:r w:rsidR="00185F5B" w:rsidRPr="00AC504D">
        <w:t xml:space="preserve"> организаци</w:t>
      </w:r>
      <w:r w:rsidR="00854FE3">
        <w:t>ю</w:t>
      </w:r>
      <w:r w:rsidR="00185F5B" w:rsidRPr="00AC504D">
        <w:t xml:space="preserve"> отдыха и (или) оздоровления детей на территории Кировской области (далее </w:t>
      </w:r>
      <w:r w:rsidR="002F46F7" w:rsidRPr="00AC504D">
        <w:rPr>
          <w:bCs/>
          <w:spacing w:val="-4"/>
        </w:rPr>
        <w:t>–</w:t>
      </w:r>
      <w:r w:rsidR="00185F5B" w:rsidRPr="00AC504D">
        <w:t xml:space="preserve"> субсиди</w:t>
      </w:r>
      <w:r w:rsidR="00C44C09">
        <w:t>и</w:t>
      </w:r>
      <w:r w:rsidR="00185F5B" w:rsidRPr="00AC504D">
        <w:t>),</w:t>
      </w:r>
      <w:r w:rsidR="00D2047D">
        <w:t xml:space="preserve"> </w:t>
      </w:r>
      <w:r w:rsidR="00185F5B" w:rsidRPr="00AC504D">
        <w:t>требования к отчетности, осуществлению контроля (мониторинга) за соблюдением условий и порядка предоставления субсиди</w:t>
      </w:r>
      <w:r w:rsidR="00C44C09">
        <w:t>й</w:t>
      </w:r>
      <w:r w:rsidR="00185F5B" w:rsidRPr="00AC504D">
        <w:t xml:space="preserve"> и ответственность за их нарушение.</w:t>
      </w:r>
    </w:p>
    <w:p w14:paraId="2548F670" w14:textId="11BC36AD" w:rsidR="000219E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C504D">
        <w:t>1.2. </w:t>
      </w:r>
      <w:bookmarkStart w:id="0" w:name="_Hlk162511155"/>
      <w:r w:rsidR="000219EB">
        <w:t xml:space="preserve">Субсидии предоставляются </w:t>
      </w:r>
      <w:bookmarkStart w:id="1" w:name="_Hlk163137978"/>
      <w:r w:rsidR="000219EB" w:rsidRPr="00822D4F">
        <w:t>в рамках реализации</w:t>
      </w:r>
      <w:r w:rsidR="00FC1B15" w:rsidRPr="00822D4F">
        <w:t xml:space="preserve"> комплекса процессных мероприятий «Совершенствование отдыха и оздоровления детей», входящего в состав</w:t>
      </w:r>
      <w:r w:rsidR="000219EB" w:rsidRPr="00C64C12">
        <w:t xml:space="preserve"> </w:t>
      </w:r>
      <w:bookmarkEnd w:id="1"/>
      <w:r w:rsidR="000219EB" w:rsidRPr="00C64C12">
        <w:t xml:space="preserve">государственной программы </w:t>
      </w:r>
      <w:r w:rsidR="000219EB">
        <w:t xml:space="preserve">Кировской области </w:t>
      </w:r>
      <w:r w:rsidR="000219EB" w:rsidRPr="00C64C12">
        <w:t>«Реализация молодежной политики и организация отдыха и оздоровления детей», утвержденной постановлением Правительства Кировской области от 15.12.2023 № 684-П «Об утверждении государственной программы Кировской области «Реализация молодежной политики и организация отдыха и оздоровления детей»</w:t>
      </w:r>
      <w:r w:rsidR="00E539BD">
        <w:t>,</w:t>
      </w:r>
      <w:r w:rsidR="000219EB">
        <w:t xml:space="preserve"> с ц</w:t>
      </w:r>
      <w:r w:rsidR="00D66772" w:rsidRPr="00AC504D">
        <w:t>ель</w:t>
      </w:r>
      <w:r w:rsidR="00D66772">
        <w:t>ю</w:t>
      </w:r>
      <w:r w:rsidR="00D66772" w:rsidRPr="00AC504D">
        <w:t xml:space="preserve"> </w:t>
      </w:r>
      <w:r w:rsidR="008C18C9">
        <w:t>повышения качества и безопасности отдыха и оздоровления детей</w:t>
      </w:r>
      <w:r w:rsidR="000219EB">
        <w:t>.</w:t>
      </w:r>
      <w:bookmarkEnd w:id="0"/>
    </w:p>
    <w:p w14:paraId="7AC28584" w14:textId="25476A2D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lastRenderedPageBreak/>
        <w:t>1.3. Субсиди</w:t>
      </w:r>
      <w:r w:rsidR="004823E7">
        <w:t>и</w:t>
      </w:r>
      <w:r w:rsidRPr="00C64C12">
        <w:t xml:space="preserve"> предоставля</w:t>
      </w:r>
      <w:r w:rsidR="004823E7">
        <w:t>ю</w:t>
      </w:r>
      <w:r w:rsidRPr="00C64C12">
        <w:t>тся министерством молодежной политики Кировской области (далее – министерство) юридическим лицам</w:t>
      </w:r>
      <w:r w:rsidR="004771F4" w:rsidRPr="00C64C12">
        <w:t>, осуществляющим</w:t>
      </w:r>
      <w:r w:rsidRPr="00C64C12">
        <w:t xml:space="preserve"> организаци</w:t>
      </w:r>
      <w:r w:rsidR="004771F4" w:rsidRPr="00C64C12">
        <w:t>ю</w:t>
      </w:r>
      <w:r w:rsidRPr="00C64C12">
        <w:t xml:space="preserve"> отдыха и (или) оздоровления детей на территории Кировской области </w:t>
      </w:r>
      <w:r w:rsidRPr="00C64C12">
        <w:rPr>
          <w:bCs/>
          <w:spacing w:val="-4"/>
        </w:rPr>
        <w:t>(далее – юридические лица)</w:t>
      </w:r>
      <w:r w:rsidR="005D20D0" w:rsidRPr="00C64C12">
        <w:rPr>
          <w:bCs/>
          <w:spacing w:val="-4"/>
        </w:rPr>
        <w:t>,</w:t>
      </w:r>
      <w:r w:rsidR="005D20D0" w:rsidRPr="00C64C12">
        <w:t xml:space="preserve"> </w:t>
      </w:r>
      <w:r w:rsidR="005D20D0" w:rsidRPr="00C64C12">
        <w:rPr>
          <w:bCs/>
          <w:spacing w:val="-4"/>
        </w:rPr>
        <w:t>за исключением некоммерческих организаций,</w:t>
      </w:r>
      <w:r w:rsidR="009F4719">
        <w:rPr>
          <w:bCs/>
          <w:spacing w:val="-4"/>
        </w:rPr>
        <w:t xml:space="preserve"> </w:t>
      </w:r>
      <w:r w:rsidR="009F4719" w:rsidRPr="00C64C12">
        <w:t xml:space="preserve">в пределах лимитов бюджетных обязательств, доведенных в установленном порядке до министерства на </w:t>
      </w:r>
      <w:r w:rsidR="009F4719" w:rsidRPr="00FA1541">
        <w:t>текущий финансовый год и на плановый период на предоставление субсидий в соответствии с бюджетным законодательством Российской Федерации</w:t>
      </w:r>
      <w:r w:rsidRPr="00C64C12">
        <w:t>.</w:t>
      </w:r>
    </w:p>
    <w:p w14:paraId="29E9D51A" w14:textId="6C2AEB39" w:rsidR="00D75528" w:rsidRPr="00FA1541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1.4. </w:t>
      </w:r>
      <w:r w:rsidRPr="00C64C12">
        <w:rPr>
          <w:bCs/>
          <w:spacing w:val="-4"/>
        </w:rPr>
        <w:t>Субсиди</w:t>
      </w:r>
      <w:r w:rsidR="004823E7">
        <w:rPr>
          <w:bCs/>
          <w:spacing w:val="-4"/>
        </w:rPr>
        <w:t>и</w:t>
      </w:r>
      <w:r w:rsidRPr="00C64C12">
        <w:rPr>
          <w:bCs/>
          <w:spacing w:val="-4"/>
        </w:rPr>
        <w:t xml:space="preserve"> предоставля</w:t>
      </w:r>
      <w:r w:rsidR="00963AAC">
        <w:rPr>
          <w:bCs/>
          <w:spacing w:val="-4"/>
        </w:rPr>
        <w:t>ю</w:t>
      </w:r>
      <w:r w:rsidRPr="00C64C12">
        <w:rPr>
          <w:bCs/>
          <w:spacing w:val="-4"/>
        </w:rPr>
        <w:t>тся юридическим лицам</w:t>
      </w:r>
      <w:r w:rsidR="00FF3815" w:rsidRPr="00C64C12">
        <w:t xml:space="preserve"> на финансовое обеспечение части затрат, связанных с выполнением работ, оказанием услуг по организации отдыха и (или) оздоровления детей на территории Кировской области в загородных стационарных организациях отдыха и оздоровления детей с круглосуточным пребыванием</w:t>
      </w:r>
      <w:r w:rsidR="00E60A78" w:rsidRPr="00C64C12">
        <w:t>,</w:t>
      </w:r>
      <w:r w:rsidRPr="00C64C12">
        <w:rPr>
          <w:bCs/>
          <w:spacing w:val="-4"/>
        </w:rPr>
        <w:t xml:space="preserve"> </w:t>
      </w:r>
      <w:r w:rsidR="00D75528" w:rsidRPr="00FA1541">
        <w:t>на осуществление следующих расходов:</w:t>
      </w:r>
    </w:p>
    <w:p w14:paraId="5DC8B716" w14:textId="6CDBA268" w:rsidR="00D75528" w:rsidRPr="00FA1541" w:rsidRDefault="00D75528" w:rsidP="001622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bookmarkStart w:id="2" w:name="_Hlk162511354"/>
      <w:r w:rsidRPr="00FA1541">
        <w:t>оплату труда</w:t>
      </w:r>
      <w:r w:rsidR="00162242" w:rsidRPr="00FA1541">
        <w:t xml:space="preserve"> </w:t>
      </w:r>
      <w:r w:rsidR="00773A32">
        <w:t xml:space="preserve">сотрудников </w:t>
      </w:r>
      <w:r w:rsidR="007B7E27">
        <w:t>юридического лица</w:t>
      </w:r>
      <w:r w:rsidR="00773A32">
        <w:t xml:space="preserve"> (за исключением руководителя)</w:t>
      </w:r>
      <w:r w:rsidR="00C66E3C">
        <w:t xml:space="preserve"> </w:t>
      </w:r>
      <w:r w:rsidR="00162242" w:rsidRPr="00FA1541">
        <w:rPr>
          <w:rFonts w:eastAsia="Calibri"/>
        </w:rPr>
        <w:t xml:space="preserve">(во время проведения смен в </w:t>
      </w:r>
      <w:r w:rsidR="00FA1541" w:rsidRPr="00FA1541">
        <w:t>загородной стационарной организации отдыха и оздоровления детей с круглосуточным пребыванием</w:t>
      </w:r>
      <w:r w:rsidR="00FF3680">
        <w:t xml:space="preserve"> (далее – смены</w:t>
      </w:r>
      <w:r w:rsidR="00162242" w:rsidRPr="00FA1541">
        <w:rPr>
          <w:rFonts w:eastAsia="Calibri"/>
        </w:rPr>
        <w:t>)</w:t>
      </w:r>
      <w:r w:rsidRPr="00FA1541">
        <w:t>;</w:t>
      </w:r>
    </w:p>
    <w:p w14:paraId="4B9A4A85" w14:textId="67F9191B" w:rsidR="00162242" w:rsidRPr="00FA1541" w:rsidRDefault="00FA1541" w:rsidP="001622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r w:rsidRPr="00FA1541">
        <w:rPr>
          <w:rFonts w:eastAsia="Calibri"/>
        </w:rPr>
        <w:t>н</w:t>
      </w:r>
      <w:r w:rsidR="00162242" w:rsidRPr="00FA1541">
        <w:rPr>
          <w:rFonts w:eastAsia="Calibri"/>
        </w:rPr>
        <w:t>ачисления на выплаты по оплате труда (во время проведения смен)</w:t>
      </w:r>
      <w:r w:rsidR="00B05F8C" w:rsidRPr="00FA1541">
        <w:rPr>
          <w:rFonts w:eastAsia="Calibri"/>
        </w:rPr>
        <w:t>;</w:t>
      </w:r>
    </w:p>
    <w:p w14:paraId="46A9B540" w14:textId="5A4509DB" w:rsidR="00162242" w:rsidRPr="00FA1541" w:rsidRDefault="00FA1541" w:rsidP="001622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r>
        <w:t xml:space="preserve">оплату </w:t>
      </w:r>
      <w:r w:rsidR="00162242" w:rsidRPr="00FA1541">
        <w:t xml:space="preserve">услуг по организации питания </w:t>
      </w:r>
      <w:r w:rsidR="00162242" w:rsidRPr="00FA1541">
        <w:rPr>
          <w:rFonts w:eastAsia="Calibri"/>
        </w:rPr>
        <w:t>(во время проведения смен)</w:t>
      </w:r>
      <w:r w:rsidR="00B05F8C" w:rsidRPr="00FA1541">
        <w:rPr>
          <w:rFonts w:eastAsia="Calibri"/>
        </w:rPr>
        <w:t>;</w:t>
      </w:r>
    </w:p>
    <w:p w14:paraId="18B50455" w14:textId="79E505B7" w:rsidR="00162242" w:rsidRPr="00FA1541" w:rsidRDefault="00FA1541" w:rsidP="001622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r>
        <w:t>оплату</w:t>
      </w:r>
      <w:r w:rsidR="00162242" w:rsidRPr="00FA1541">
        <w:t xml:space="preserve"> медицинских услуг, проведени</w:t>
      </w:r>
      <w:r w:rsidR="00E539BD">
        <w:t>е</w:t>
      </w:r>
      <w:r w:rsidR="00162242" w:rsidRPr="00FA1541">
        <w:t xml:space="preserve"> медицинских осмотров и приобретени</w:t>
      </w:r>
      <w:r w:rsidR="00E539BD">
        <w:t>е</w:t>
      </w:r>
      <w:r w:rsidR="00162242" w:rsidRPr="00FA1541">
        <w:t xml:space="preserve"> медикаментов </w:t>
      </w:r>
      <w:r w:rsidR="00162242" w:rsidRPr="00FA1541">
        <w:rPr>
          <w:rFonts w:eastAsia="Calibri"/>
        </w:rPr>
        <w:t xml:space="preserve">(во время проведения смен, во время подготовки </w:t>
      </w:r>
      <w:r w:rsidRPr="00FA1541">
        <w:t xml:space="preserve">загородной стационарной организации отдыха и оздоровления детей с круглосуточным пребыванием </w:t>
      </w:r>
      <w:r w:rsidR="00162242" w:rsidRPr="00FA1541">
        <w:rPr>
          <w:rFonts w:eastAsia="Calibri"/>
        </w:rPr>
        <w:t>к оздоровительной кампании</w:t>
      </w:r>
      <w:r w:rsidR="00FF3680">
        <w:rPr>
          <w:rFonts w:eastAsia="Calibri"/>
        </w:rPr>
        <w:t xml:space="preserve"> (далее – подготовка</w:t>
      </w:r>
      <w:r w:rsidR="00E539BD">
        <w:rPr>
          <w:rFonts w:eastAsia="Calibri"/>
        </w:rPr>
        <w:t xml:space="preserve"> </w:t>
      </w:r>
      <w:bookmarkStart w:id="3" w:name="_Hlk167106292"/>
      <w:r w:rsidR="00E539BD">
        <w:rPr>
          <w:rFonts w:eastAsia="Calibri"/>
        </w:rPr>
        <w:t>к оздоровительной кампании</w:t>
      </w:r>
      <w:bookmarkEnd w:id="3"/>
      <w:r w:rsidR="00162242" w:rsidRPr="00FA1541">
        <w:rPr>
          <w:rFonts w:eastAsia="Calibri"/>
        </w:rPr>
        <w:t>)</w:t>
      </w:r>
      <w:r w:rsidR="00B05F8C" w:rsidRPr="00FA1541">
        <w:rPr>
          <w:rFonts w:eastAsia="Calibri"/>
        </w:rPr>
        <w:t>;</w:t>
      </w:r>
    </w:p>
    <w:p w14:paraId="0CF4F70B" w14:textId="06758FF6" w:rsidR="00162242" w:rsidRPr="00FA1541" w:rsidRDefault="00FA1541" w:rsidP="001622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bookmarkStart w:id="4" w:name="_Hlk166499172"/>
      <w:r>
        <w:rPr>
          <w:rFonts w:eastAsia="Calibri"/>
        </w:rPr>
        <w:t>т</w:t>
      </w:r>
      <w:r w:rsidR="00162242" w:rsidRPr="00FA1541">
        <w:rPr>
          <w:rFonts w:eastAsia="Calibri"/>
        </w:rPr>
        <w:t>ранспортные расходы</w:t>
      </w:r>
      <w:r w:rsidR="00931B33">
        <w:rPr>
          <w:rFonts w:eastAsia="Calibri"/>
        </w:rPr>
        <w:t xml:space="preserve"> на оплату проезда детей</w:t>
      </w:r>
      <w:r w:rsidR="00162242" w:rsidRPr="00FA1541">
        <w:rPr>
          <w:rFonts w:eastAsia="Calibri"/>
        </w:rPr>
        <w:t xml:space="preserve"> </w:t>
      </w:r>
      <w:bookmarkEnd w:id="4"/>
      <w:r w:rsidR="00162242" w:rsidRPr="00FA1541">
        <w:rPr>
          <w:rFonts w:eastAsia="Calibri"/>
        </w:rPr>
        <w:t>(во время проведения смен)</w:t>
      </w:r>
      <w:r w:rsidR="00B05F8C" w:rsidRPr="00FA1541">
        <w:rPr>
          <w:rFonts w:eastAsia="Calibri"/>
        </w:rPr>
        <w:t>;</w:t>
      </w:r>
    </w:p>
    <w:p w14:paraId="7394F253" w14:textId="7FF6D524" w:rsidR="00162242" w:rsidRPr="00FA1541" w:rsidRDefault="001A76FD" w:rsidP="001622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оплату у</w:t>
      </w:r>
      <w:r w:rsidR="00162242" w:rsidRPr="00FA1541">
        <w:rPr>
          <w:rFonts w:eastAsia="Calibri"/>
        </w:rPr>
        <w:t>слуг по стирке и глажению белья (во время проведения смен, во время подготовки</w:t>
      </w:r>
      <w:r w:rsidR="00E539BD" w:rsidRPr="00E539BD">
        <w:rPr>
          <w:rFonts w:eastAsia="Calibri"/>
        </w:rPr>
        <w:t xml:space="preserve"> </w:t>
      </w:r>
      <w:r w:rsidR="00E539BD">
        <w:rPr>
          <w:rFonts w:eastAsia="Calibri"/>
        </w:rPr>
        <w:t>к оздоровительной кампании</w:t>
      </w:r>
      <w:r w:rsidR="00162242" w:rsidRPr="00FA1541">
        <w:rPr>
          <w:rFonts w:eastAsia="Calibri"/>
        </w:rPr>
        <w:t>)</w:t>
      </w:r>
      <w:r w:rsidR="00B05F8C" w:rsidRPr="00FA1541">
        <w:rPr>
          <w:rFonts w:eastAsia="Calibri"/>
        </w:rPr>
        <w:t>;</w:t>
      </w:r>
    </w:p>
    <w:p w14:paraId="40864C46" w14:textId="4D5C2F09" w:rsidR="00162242" w:rsidRPr="00FA1541" w:rsidRDefault="00BB6153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bookmarkStart w:id="5" w:name="_Hlk167106599"/>
      <w:r>
        <w:rPr>
          <w:rFonts w:eastAsia="Calibri"/>
        </w:rPr>
        <w:lastRenderedPageBreak/>
        <w:t>оплату</w:t>
      </w:r>
      <w:r w:rsidR="00162242" w:rsidRPr="00FA1541">
        <w:rPr>
          <w:rFonts w:eastAsia="Calibri"/>
        </w:rPr>
        <w:t xml:space="preserve"> коммунальны</w:t>
      </w:r>
      <w:r>
        <w:rPr>
          <w:rFonts w:eastAsia="Calibri"/>
        </w:rPr>
        <w:t>х</w:t>
      </w:r>
      <w:r w:rsidR="00162242" w:rsidRPr="00FA1541">
        <w:rPr>
          <w:rFonts w:eastAsia="Calibri"/>
        </w:rPr>
        <w:t xml:space="preserve"> услуг, в том числе теплоснабжени</w:t>
      </w:r>
      <w:r>
        <w:rPr>
          <w:rFonts w:eastAsia="Calibri"/>
        </w:rPr>
        <w:t>я</w:t>
      </w:r>
      <w:r w:rsidR="00162242" w:rsidRPr="00FA1541">
        <w:rPr>
          <w:rFonts w:eastAsia="Calibri"/>
        </w:rPr>
        <w:t>, водоснабжени</w:t>
      </w:r>
      <w:r>
        <w:rPr>
          <w:rFonts w:eastAsia="Calibri"/>
        </w:rPr>
        <w:t>я</w:t>
      </w:r>
      <w:r w:rsidR="00162242" w:rsidRPr="00FA1541">
        <w:rPr>
          <w:rFonts w:eastAsia="Calibri"/>
        </w:rPr>
        <w:t>, водоотведени</w:t>
      </w:r>
      <w:r>
        <w:rPr>
          <w:rFonts w:eastAsia="Calibri"/>
        </w:rPr>
        <w:t>я</w:t>
      </w:r>
      <w:r w:rsidR="00162242" w:rsidRPr="00FA1541">
        <w:rPr>
          <w:rFonts w:eastAsia="Calibri"/>
        </w:rPr>
        <w:t>, вывоз</w:t>
      </w:r>
      <w:r>
        <w:rPr>
          <w:rFonts w:eastAsia="Calibri"/>
        </w:rPr>
        <w:t>а</w:t>
      </w:r>
      <w:r w:rsidR="00162242" w:rsidRPr="00FA1541">
        <w:rPr>
          <w:rFonts w:eastAsia="Calibri"/>
        </w:rPr>
        <w:t xml:space="preserve"> </w:t>
      </w:r>
      <w:r>
        <w:rPr>
          <w:rFonts w:eastAsia="Calibri"/>
        </w:rPr>
        <w:t>жидких бытовых отходов</w:t>
      </w:r>
      <w:r w:rsidR="00162242" w:rsidRPr="00FA1541">
        <w:rPr>
          <w:rFonts w:eastAsia="Calibri"/>
        </w:rPr>
        <w:t xml:space="preserve">, </w:t>
      </w:r>
      <w:bookmarkStart w:id="6" w:name="_Hlk163137923"/>
      <w:r w:rsidR="00DC2C9C" w:rsidRPr="00842D56">
        <w:rPr>
          <w:rFonts w:eastAsia="Calibri"/>
        </w:rPr>
        <w:t>вывоз</w:t>
      </w:r>
      <w:r>
        <w:rPr>
          <w:rFonts w:eastAsia="Calibri"/>
        </w:rPr>
        <w:t>а</w:t>
      </w:r>
      <w:r w:rsidR="00DC2C9C" w:rsidRPr="00842D56">
        <w:rPr>
          <w:rFonts w:eastAsia="Calibri"/>
        </w:rPr>
        <w:t xml:space="preserve"> </w:t>
      </w:r>
      <w:r>
        <w:rPr>
          <w:rFonts w:eastAsia="Calibri"/>
        </w:rPr>
        <w:t>твердых бытовых отходов</w:t>
      </w:r>
      <w:r w:rsidR="00DC2C9C" w:rsidRPr="00842D56">
        <w:rPr>
          <w:rFonts w:eastAsia="Calibri"/>
        </w:rPr>
        <w:t>,</w:t>
      </w:r>
      <w:r w:rsidR="00DC2C9C" w:rsidRPr="00FA1541">
        <w:rPr>
          <w:rFonts w:eastAsia="Calibri"/>
        </w:rPr>
        <w:t xml:space="preserve"> </w:t>
      </w:r>
      <w:r w:rsidR="00162242" w:rsidRPr="00063B41">
        <w:rPr>
          <w:rFonts w:eastAsia="Calibri"/>
        </w:rPr>
        <w:t>газ</w:t>
      </w:r>
      <w:r w:rsidR="00C66E3C" w:rsidRPr="00063B41">
        <w:rPr>
          <w:rFonts w:eastAsia="Calibri"/>
        </w:rPr>
        <w:t>оснабжени</w:t>
      </w:r>
      <w:r>
        <w:rPr>
          <w:rFonts w:eastAsia="Calibri"/>
        </w:rPr>
        <w:t>я</w:t>
      </w:r>
      <w:r w:rsidR="00162242" w:rsidRPr="00063B41">
        <w:rPr>
          <w:rFonts w:eastAsia="Calibri"/>
        </w:rPr>
        <w:t>, электро</w:t>
      </w:r>
      <w:r w:rsidR="00C66E3C" w:rsidRPr="00063B41">
        <w:rPr>
          <w:rFonts w:eastAsia="Calibri"/>
        </w:rPr>
        <w:t>снабжени</w:t>
      </w:r>
      <w:bookmarkEnd w:id="6"/>
      <w:r>
        <w:rPr>
          <w:rFonts w:eastAsia="Calibri"/>
        </w:rPr>
        <w:t>я</w:t>
      </w:r>
      <w:r w:rsidR="00162242" w:rsidRPr="00FA1541">
        <w:rPr>
          <w:rFonts w:eastAsia="Calibri"/>
        </w:rPr>
        <w:t xml:space="preserve"> (во время проведения смен)</w:t>
      </w:r>
      <w:r w:rsidR="00B05F8C" w:rsidRPr="00FA1541">
        <w:rPr>
          <w:rFonts w:eastAsia="Calibri"/>
        </w:rPr>
        <w:t>;</w:t>
      </w:r>
    </w:p>
    <w:bookmarkEnd w:id="5"/>
    <w:p w14:paraId="4E59A629" w14:textId="38C8E075" w:rsidR="00162242" w:rsidRPr="00FA1541" w:rsidRDefault="00162242" w:rsidP="001622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r w:rsidRPr="00FA1541">
        <w:rPr>
          <w:rFonts w:eastAsia="Calibri"/>
        </w:rPr>
        <w:t>приобретение материальных запасов, необходимых для проведения смен (во время проведения смен, во время подготовки</w:t>
      </w:r>
      <w:r w:rsidR="00E539BD" w:rsidRPr="00E539BD">
        <w:rPr>
          <w:rFonts w:eastAsia="Calibri"/>
        </w:rPr>
        <w:t xml:space="preserve"> </w:t>
      </w:r>
      <w:r w:rsidR="00E539BD">
        <w:rPr>
          <w:rFonts w:eastAsia="Calibri"/>
        </w:rPr>
        <w:t>к оздоровительной кампании</w:t>
      </w:r>
      <w:r w:rsidRPr="00FA1541">
        <w:rPr>
          <w:rFonts w:eastAsia="Calibri"/>
        </w:rPr>
        <w:t>)</w:t>
      </w:r>
      <w:r w:rsidR="00B05F8C" w:rsidRPr="00FA1541">
        <w:rPr>
          <w:rFonts w:eastAsia="Calibri"/>
        </w:rPr>
        <w:t>;</w:t>
      </w:r>
    </w:p>
    <w:p w14:paraId="45060CCD" w14:textId="0D57C079" w:rsidR="00162242" w:rsidRPr="00FA1541" w:rsidRDefault="00162242" w:rsidP="001622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r w:rsidRPr="00FA1541">
        <w:rPr>
          <w:rFonts w:eastAsia="Calibri"/>
        </w:rPr>
        <w:t xml:space="preserve">текущий ремонт материально-технической базы </w:t>
      </w:r>
      <w:r w:rsidR="00FA1541" w:rsidRPr="00FA1541">
        <w:t>загородной стационарной организации отдыха и оздоровления детей с круглосуточным пребыванием</w:t>
      </w:r>
      <w:r w:rsidR="00FA1541" w:rsidRPr="00FA1541">
        <w:rPr>
          <w:rFonts w:eastAsia="Calibri"/>
        </w:rPr>
        <w:t xml:space="preserve"> </w:t>
      </w:r>
      <w:r w:rsidRPr="00FA1541">
        <w:rPr>
          <w:rFonts w:eastAsia="Calibri"/>
        </w:rPr>
        <w:t>(во время подготовки</w:t>
      </w:r>
      <w:r w:rsidR="00E539BD" w:rsidRPr="00E539BD">
        <w:rPr>
          <w:rFonts w:eastAsia="Calibri"/>
        </w:rPr>
        <w:t xml:space="preserve"> </w:t>
      </w:r>
      <w:r w:rsidR="00E539BD">
        <w:rPr>
          <w:rFonts w:eastAsia="Calibri"/>
        </w:rPr>
        <w:t>к оздоровительной кампании</w:t>
      </w:r>
      <w:r w:rsidRPr="00FA1541">
        <w:rPr>
          <w:rFonts w:eastAsia="Calibri"/>
        </w:rPr>
        <w:t>)</w:t>
      </w:r>
      <w:r w:rsidR="00B05F8C" w:rsidRPr="00FA1541">
        <w:rPr>
          <w:rFonts w:eastAsia="Calibri"/>
        </w:rPr>
        <w:t>;</w:t>
      </w:r>
    </w:p>
    <w:p w14:paraId="6EFA8BD8" w14:textId="5792EE78" w:rsidR="00162242" w:rsidRPr="00FA1541" w:rsidRDefault="00A57B48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bookmarkStart w:id="7" w:name="_Hlk167107349"/>
      <w:r>
        <w:rPr>
          <w:rFonts w:eastAsia="Calibri"/>
        </w:rPr>
        <w:t>оплату р</w:t>
      </w:r>
      <w:r w:rsidR="00162242" w:rsidRPr="00FA1541">
        <w:rPr>
          <w:rFonts w:eastAsia="Calibri"/>
        </w:rPr>
        <w:t>абот</w:t>
      </w:r>
      <w:r w:rsidR="00BB6153">
        <w:rPr>
          <w:rFonts w:eastAsia="Calibri"/>
        </w:rPr>
        <w:t xml:space="preserve"> и</w:t>
      </w:r>
      <w:r w:rsidR="00162242" w:rsidRPr="00FA1541">
        <w:rPr>
          <w:rFonts w:eastAsia="Calibri"/>
        </w:rPr>
        <w:t xml:space="preserve"> услуг по </w:t>
      </w:r>
      <w:r w:rsidR="001B5171">
        <w:rPr>
          <w:rFonts w:eastAsia="Calibri"/>
        </w:rPr>
        <w:t>благоустройству и содержанию</w:t>
      </w:r>
      <w:r w:rsidR="00162242" w:rsidRPr="00FA1541">
        <w:rPr>
          <w:rFonts w:eastAsia="Calibri"/>
        </w:rPr>
        <w:t xml:space="preserve"> территории </w:t>
      </w:r>
      <w:r w:rsidR="00FA1541" w:rsidRPr="00FA1541">
        <w:t>загородной стационарной организации отдыха и оздоровления детей с круглосуточным пребыванием</w:t>
      </w:r>
      <w:r w:rsidR="00162242" w:rsidRPr="00FA1541">
        <w:rPr>
          <w:rFonts w:eastAsia="Calibri"/>
        </w:rPr>
        <w:t xml:space="preserve">, в том числе услуг по дератизации и дезинсекции, услуг по </w:t>
      </w:r>
      <w:proofErr w:type="spellStart"/>
      <w:r w:rsidR="00162242" w:rsidRPr="00FA1541">
        <w:rPr>
          <w:rFonts w:eastAsia="Calibri"/>
        </w:rPr>
        <w:t>акарицидной</w:t>
      </w:r>
      <w:proofErr w:type="spellEnd"/>
      <w:r w:rsidR="00162242" w:rsidRPr="00FA1541">
        <w:rPr>
          <w:rFonts w:eastAsia="Calibri"/>
        </w:rPr>
        <w:t xml:space="preserve"> обработке, услуг по охране территории, услуг, направленны</w:t>
      </w:r>
      <w:r w:rsidR="0003287D">
        <w:rPr>
          <w:rFonts w:eastAsia="Calibri"/>
        </w:rPr>
        <w:t>х</w:t>
      </w:r>
      <w:r w:rsidR="00162242" w:rsidRPr="00FA1541">
        <w:rPr>
          <w:rFonts w:eastAsia="Calibri"/>
        </w:rPr>
        <w:t xml:space="preserve"> на противопожарные мероприятия,</w:t>
      </w:r>
      <w:r w:rsidR="000D1AEE">
        <w:rPr>
          <w:rFonts w:eastAsia="Calibri"/>
        </w:rPr>
        <w:t xml:space="preserve"> </w:t>
      </w:r>
      <w:r w:rsidR="000D1AEE" w:rsidRPr="00FA1541">
        <w:rPr>
          <w:rFonts w:eastAsia="Calibri"/>
        </w:rPr>
        <w:t>работ</w:t>
      </w:r>
      <w:r w:rsidR="000D1AEE">
        <w:rPr>
          <w:rFonts w:eastAsia="Calibri"/>
        </w:rPr>
        <w:t xml:space="preserve"> и</w:t>
      </w:r>
      <w:r w:rsidR="000D1AEE" w:rsidRPr="00FA1541">
        <w:rPr>
          <w:rFonts w:eastAsia="Calibri"/>
        </w:rPr>
        <w:t xml:space="preserve"> услуг</w:t>
      </w:r>
      <w:r w:rsidR="000D1AEE">
        <w:rPr>
          <w:rFonts w:eastAsia="Calibri"/>
        </w:rPr>
        <w:t xml:space="preserve"> </w:t>
      </w:r>
      <w:r w:rsidR="000D1AEE" w:rsidRPr="00FA1541">
        <w:rPr>
          <w:rFonts w:eastAsia="Calibri"/>
        </w:rPr>
        <w:t>по обеспечению антитеррористической защищенности объектов</w:t>
      </w:r>
      <w:r w:rsidR="000D1AEE" w:rsidRPr="00FA1541">
        <w:t xml:space="preserve"> загородной стационарной организации отдыха и оздоровления детей с круглосуточным пребыванием</w:t>
      </w:r>
      <w:r w:rsidR="000D1AEE">
        <w:t>,</w:t>
      </w:r>
      <w:r w:rsidR="00162242" w:rsidRPr="00FA1541">
        <w:rPr>
          <w:rFonts w:eastAsia="Calibri"/>
        </w:rPr>
        <w:t xml:space="preserve"> а также регламентны</w:t>
      </w:r>
      <w:r w:rsidR="0003287D">
        <w:rPr>
          <w:rFonts w:eastAsia="Calibri"/>
        </w:rPr>
        <w:t>х</w:t>
      </w:r>
      <w:r w:rsidR="00162242" w:rsidRPr="00FA1541">
        <w:rPr>
          <w:rFonts w:eastAsia="Calibri"/>
        </w:rPr>
        <w:t xml:space="preserve"> работ, направленны</w:t>
      </w:r>
      <w:r w:rsidR="0003287D">
        <w:rPr>
          <w:rFonts w:eastAsia="Calibri"/>
        </w:rPr>
        <w:t>х</w:t>
      </w:r>
      <w:r>
        <w:rPr>
          <w:rFonts w:eastAsia="Calibri"/>
        </w:rPr>
        <w:t xml:space="preserve"> </w:t>
      </w:r>
      <w:r w:rsidR="00162242" w:rsidRPr="00FA1541">
        <w:rPr>
          <w:rFonts w:eastAsia="Calibri"/>
        </w:rPr>
        <w:t>на поддержание объектов</w:t>
      </w:r>
      <w:r w:rsidR="000D1AEE">
        <w:rPr>
          <w:rFonts w:eastAsia="Calibri"/>
        </w:rPr>
        <w:t xml:space="preserve"> </w:t>
      </w:r>
      <w:r w:rsidR="000D1AEE" w:rsidRPr="00FA1541">
        <w:t>загородной стационарной организации отдыха и оздоровления детей с круглосуточным пребыванием</w:t>
      </w:r>
      <w:r w:rsidR="00162242" w:rsidRPr="00FA1541">
        <w:rPr>
          <w:rFonts w:eastAsia="Calibri"/>
        </w:rPr>
        <w:t xml:space="preserve"> в пожаробезопасном состоянии</w:t>
      </w:r>
      <w:r w:rsidR="000D1AEE">
        <w:rPr>
          <w:rFonts w:eastAsia="Calibri"/>
        </w:rPr>
        <w:t xml:space="preserve"> </w:t>
      </w:r>
      <w:r w:rsidR="00B05F8C" w:rsidRPr="00FA1541">
        <w:rPr>
          <w:rFonts w:eastAsia="Calibri"/>
        </w:rPr>
        <w:t>(во время проведения смен, во время подготовки</w:t>
      </w:r>
      <w:r w:rsidR="00E539BD" w:rsidRPr="00E539BD">
        <w:rPr>
          <w:rFonts w:eastAsia="Calibri"/>
        </w:rPr>
        <w:t xml:space="preserve"> </w:t>
      </w:r>
      <w:r w:rsidR="00E539BD">
        <w:rPr>
          <w:rFonts w:eastAsia="Calibri"/>
        </w:rPr>
        <w:t>к оздоровительной кампании</w:t>
      </w:r>
      <w:r w:rsidR="00B05F8C" w:rsidRPr="00FA1541">
        <w:rPr>
          <w:rFonts w:eastAsia="Calibri"/>
        </w:rPr>
        <w:t>);</w:t>
      </w:r>
      <w:bookmarkEnd w:id="7"/>
    </w:p>
    <w:p w14:paraId="3104D0E4" w14:textId="03F0883D" w:rsidR="00771D71" w:rsidRPr="00FA1541" w:rsidRDefault="00A57B48" w:rsidP="00771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оплату у</w:t>
      </w:r>
      <w:r w:rsidR="00162242" w:rsidRPr="00FA1541">
        <w:rPr>
          <w:rFonts w:eastAsia="Calibri"/>
        </w:rPr>
        <w:t>слуг по обучению вожатых</w:t>
      </w:r>
      <w:r w:rsidR="00771D71" w:rsidRPr="00FA1541">
        <w:rPr>
          <w:rFonts w:eastAsia="Calibri"/>
        </w:rPr>
        <w:t xml:space="preserve"> (во время подготовки</w:t>
      </w:r>
      <w:r w:rsidR="00E539BD" w:rsidRPr="00E539BD">
        <w:rPr>
          <w:rFonts w:eastAsia="Calibri"/>
        </w:rPr>
        <w:t xml:space="preserve"> </w:t>
      </w:r>
      <w:r w:rsidR="00E539BD">
        <w:rPr>
          <w:rFonts w:eastAsia="Calibri"/>
        </w:rPr>
        <w:t>к оздоровительной кампании</w:t>
      </w:r>
      <w:r w:rsidR="00771D71" w:rsidRPr="00FA1541">
        <w:rPr>
          <w:rFonts w:eastAsia="Calibri"/>
        </w:rPr>
        <w:t>)</w:t>
      </w:r>
      <w:r w:rsidR="00B05F8C" w:rsidRPr="00FA1541">
        <w:rPr>
          <w:rFonts w:eastAsia="Calibri"/>
        </w:rPr>
        <w:t>;</w:t>
      </w:r>
    </w:p>
    <w:p w14:paraId="0FD4C962" w14:textId="3A44C612" w:rsidR="001E7FF9" w:rsidRPr="00FA1541" w:rsidRDefault="00A57B48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оплату а</w:t>
      </w:r>
      <w:r w:rsidR="00162242" w:rsidRPr="00FA1541">
        <w:rPr>
          <w:rFonts w:eastAsia="Calibri"/>
        </w:rPr>
        <w:t>рендн</w:t>
      </w:r>
      <w:r>
        <w:rPr>
          <w:rFonts w:eastAsia="Calibri"/>
        </w:rPr>
        <w:t>ой</w:t>
      </w:r>
      <w:r w:rsidR="00162242" w:rsidRPr="00FA1541">
        <w:rPr>
          <w:rFonts w:eastAsia="Calibri"/>
        </w:rPr>
        <w:t xml:space="preserve"> плат</w:t>
      </w:r>
      <w:r w:rsidR="00B62AAA">
        <w:rPr>
          <w:rFonts w:eastAsia="Calibri"/>
        </w:rPr>
        <w:t>ы</w:t>
      </w:r>
      <w:r w:rsidR="00162242" w:rsidRPr="00FA1541">
        <w:rPr>
          <w:rFonts w:eastAsia="Calibri"/>
        </w:rPr>
        <w:t xml:space="preserve"> за имущество </w:t>
      </w:r>
      <w:r w:rsidR="00FA1541" w:rsidRPr="00FA1541">
        <w:t>загородной стационарной организации отдыха и оздоровления детей с круглосуточным пребыванием</w:t>
      </w:r>
      <w:r w:rsidR="00162242" w:rsidRPr="00FA1541">
        <w:rPr>
          <w:rFonts w:eastAsia="Calibri"/>
        </w:rPr>
        <w:t xml:space="preserve"> (включая земельные участки)</w:t>
      </w:r>
      <w:r w:rsidR="00771D71" w:rsidRPr="00FA1541">
        <w:rPr>
          <w:rFonts w:eastAsia="Calibri"/>
        </w:rPr>
        <w:t xml:space="preserve"> (во время проведения смен)</w:t>
      </w:r>
      <w:r w:rsidR="0011159E">
        <w:rPr>
          <w:rFonts w:eastAsia="Calibri"/>
        </w:rPr>
        <w:t>.</w:t>
      </w:r>
    </w:p>
    <w:bookmarkEnd w:id="2"/>
    <w:p w14:paraId="0B27216C" w14:textId="3161C6CB" w:rsidR="0041360B" w:rsidRPr="00C64C12" w:rsidRDefault="0041360B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 w:rsidRPr="00C64C12">
        <w:rPr>
          <w:color w:val="000000" w:themeColor="text1"/>
        </w:rPr>
        <w:t>1.5. Сведения о субсиди</w:t>
      </w:r>
      <w:r w:rsidR="004823E7">
        <w:rPr>
          <w:color w:val="000000" w:themeColor="text1"/>
        </w:rPr>
        <w:t>ях</w:t>
      </w:r>
      <w:r w:rsidRPr="00C64C12">
        <w:rPr>
          <w:color w:val="000000" w:themeColor="text1"/>
        </w:rPr>
        <w:t xml:space="preserve"> размещаются </w:t>
      </w:r>
      <w:r w:rsidR="007F207A">
        <w:rPr>
          <w:color w:val="000000" w:themeColor="text1"/>
        </w:rPr>
        <w:t xml:space="preserve">на </w:t>
      </w:r>
      <w:r w:rsidR="001838AC" w:rsidRPr="007F207A">
        <w:rPr>
          <w:color w:val="000000" w:themeColor="text1"/>
        </w:rPr>
        <w:t>един</w:t>
      </w:r>
      <w:r w:rsidR="007F207A" w:rsidRPr="007F207A">
        <w:rPr>
          <w:color w:val="000000" w:themeColor="text1"/>
        </w:rPr>
        <w:t>ом</w:t>
      </w:r>
      <w:r w:rsidR="001838AC" w:rsidRPr="007F207A">
        <w:rPr>
          <w:color w:val="000000" w:themeColor="text1"/>
        </w:rPr>
        <w:t xml:space="preserve"> портале</w:t>
      </w:r>
      <w:r w:rsidR="007F207A">
        <w:rPr>
          <w:color w:val="000000" w:themeColor="text1"/>
        </w:rPr>
        <w:t xml:space="preserve"> бюджетной системы Российской Федерации </w:t>
      </w:r>
      <w:r w:rsidR="00105C2D" w:rsidRPr="00C64C12">
        <w:rPr>
          <w:bCs/>
          <w:spacing w:val="-4"/>
        </w:rPr>
        <w:t xml:space="preserve">в информационно-телекоммуникационной сети «Интернет» </w:t>
      </w:r>
      <w:r w:rsidR="00817C09">
        <w:rPr>
          <w:bCs/>
          <w:spacing w:val="-4"/>
        </w:rPr>
        <w:t>в порядке, установленном Министерством финансов Российской Федерации</w:t>
      </w:r>
      <w:r w:rsidRPr="00C64C12">
        <w:rPr>
          <w:color w:val="000000" w:themeColor="text1"/>
          <w:shd w:val="clear" w:color="auto" w:fill="FFFFFF"/>
        </w:rPr>
        <w:t>.</w:t>
      </w:r>
    </w:p>
    <w:p w14:paraId="0056D12B" w14:textId="19814EBE" w:rsidR="0041360B" w:rsidRPr="00CA7917" w:rsidRDefault="00CA7917" w:rsidP="00536C8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b/>
        </w:rPr>
      </w:pPr>
      <w:bookmarkStart w:id="8" w:name="_Hlk162511683"/>
      <w:r>
        <w:rPr>
          <w:b/>
        </w:rPr>
        <w:lastRenderedPageBreak/>
        <w:t>2</w:t>
      </w:r>
      <w:r w:rsidR="0041360B" w:rsidRPr="00C64C12">
        <w:rPr>
          <w:b/>
        </w:rPr>
        <w:t>. </w:t>
      </w:r>
      <w:r>
        <w:rPr>
          <w:b/>
        </w:rPr>
        <w:t xml:space="preserve">Порядок проведения отбора </w:t>
      </w:r>
      <w:r w:rsidRPr="00CA7917">
        <w:rPr>
          <w:b/>
        </w:rPr>
        <w:t>юридических лиц</w:t>
      </w:r>
      <w:r w:rsidR="00D01D10">
        <w:rPr>
          <w:b/>
        </w:rPr>
        <w:t>, проводимого министерством,</w:t>
      </w:r>
      <w:r w:rsidR="00D01D10" w:rsidRPr="0038737B">
        <w:rPr>
          <w:b/>
        </w:rPr>
        <w:t xml:space="preserve"> </w:t>
      </w:r>
      <w:r w:rsidRPr="00CA7917">
        <w:rPr>
          <w:b/>
        </w:rPr>
        <w:t>для предоставления субсидий</w:t>
      </w:r>
    </w:p>
    <w:p w14:paraId="1DA301C4" w14:textId="77777777" w:rsidR="0041360B" w:rsidRPr="00C64C12" w:rsidRDefault="0041360B" w:rsidP="00536C8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082AC53" w14:textId="01ABFF55" w:rsidR="00BE16CF" w:rsidRDefault="0063773D" w:rsidP="00BE1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pacing w:val="-4"/>
        </w:rPr>
      </w:pPr>
      <w:bookmarkStart w:id="9" w:name="_Hlk162511993"/>
      <w:bookmarkEnd w:id="8"/>
      <w:r>
        <w:rPr>
          <w:bCs/>
          <w:spacing w:val="-4"/>
        </w:rPr>
        <w:t>2.1. Субсидии предоставляются по результатам отбора юридических лиц</w:t>
      </w:r>
      <w:r w:rsidR="00AA5051">
        <w:rPr>
          <w:bCs/>
          <w:spacing w:val="-4"/>
        </w:rPr>
        <w:t xml:space="preserve">, проводимого министерством </w:t>
      </w:r>
      <w:r w:rsidR="00AA5051" w:rsidRPr="00C64C12">
        <w:rPr>
          <w:bCs/>
          <w:spacing w:val="-4"/>
        </w:rPr>
        <w:t>(далее – отбор)</w:t>
      </w:r>
      <w:r w:rsidR="00AA5051">
        <w:rPr>
          <w:bCs/>
          <w:spacing w:val="-4"/>
        </w:rPr>
        <w:t xml:space="preserve">, </w:t>
      </w:r>
      <w:r>
        <w:rPr>
          <w:bCs/>
          <w:spacing w:val="-4"/>
        </w:rPr>
        <w:t xml:space="preserve">в </w:t>
      </w:r>
      <w:r w:rsidR="00AA5051">
        <w:rPr>
          <w:bCs/>
          <w:spacing w:val="-4"/>
        </w:rPr>
        <w:t>форме</w:t>
      </w:r>
      <w:r>
        <w:rPr>
          <w:bCs/>
          <w:spacing w:val="-4"/>
        </w:rPr>
        <w:t xml:space="preserve"> запроса предложений на основании заявок</w:t>
      </w:r>
      <w:r w:rsidR="00BE16CF">
        <w:rPr>
          <w:bCs/>
          <w:spacing w:val="-4"/>
        </w:rPr>
        <w:t xml:space="preserve"> на участие в отборе</w:t>
      </w:r>
      <w:r>
        <w:rPr>
          <w:bCs/>
          <w:spacing w:val="-4"/>
        </w:rPr>
        <w:t xml:space="preserve"> юридически</w:t>
      </w:r>
      <w:r w:rsidR="00BE16CF">
        <w:rPr>
          <w:bCs/>
          <w:spacing w:val="-4"/>
        </w:rPr>
        <w:t>х</w:t>
      </w:r>
      <w:r>
        <w:rPr>
          <w:bCs/>
          <w:spacing w:val="-4"/>
        </w:rPr>
        <w:t xml:space="preserve"> лиц</w:t>
      </w:r>
      <w:r w:rsidR="00F974B4" w:rsidRPr="00F974B4">
        <w:rPr>
          <w:bCs/>
          <w:spacing w:val="-4"/>
        </w:rPr>
        <w:t>,</w:t>
      </w:r>
      <w:r w:rsidR="00F974B4" w:rsidRPr="00F974B4">
        <w:rPr>
          <w:rFonts w:eastAsia="Calibri"/>
        </w:rPr>
        <w:t xml:space="preserve"> осуществляющи</w:t>
      </w:r>
      <w:r w:rsidR="00BE16CF">
        <w:rPr>
          <w:rFonts w:eastAsia="Calibri"/>
        </w:rPr>
        <w:t>х</w:t>
      </w:r>
      <w:r w:rsidR="00F974B4" w:rsidRPr="00F974B4">
        <w:rPr>
          <w:rFonts w:eastAsia="Calibri"/>
        </w:rPr>
        <w:t xml:space="preserve"> организацию отдыха и (или) оздоровления детей на территории Кировской </w:t>
      </w:r>
      <w:r w:rsidR="00F974B4" w:rsidRPr="00BE16CF">
        <w:rPr>
          <w:rFonts w:eastAsia="Calibri"/>
        </w:rPr>
        <w:t>области</w:t>
      </w:r>
      <w:r w:rsidR="00BE16CF" w:rsidRPr="00BE16CF">
        <w:rPr>
          <w:rFonts w:eastAsia="Calibri"/>
        </w:rPr>
        <w:t xml:space="preserve">, </w:t>
      </w:r>
      <w:r w:rsidR="00BE16CF" w:rsidRPr="00BE16CF">
        <w:rPr>
          <w:color w:val="000000"/>
          <w:shd w:val="clear" w:color="auto" w:fill="FFFFFF"/>
        </w:rPr>
        <w:t>направленных юридическими лицами для участия в отборе (далее – заявки).</w:t>
      </w:r>
    </w:p>
    <w:bookmarkEnd w:id="9"/>
    <w:p w14:paraId="19806B1E" w14:textId="58B0DA18" w:rsidR="00FA5B7F" w:rsidRPr="00C64C12" w:rsidRDefault="00FA5B7F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pacing w:val="-4"/>
        </w:rPr>
      </w:pPr>
      <w:r w:rsidRPr="00C64C12">
        <w:rPr>
          <w:bCs/>
          <w:spacing w:val="-4"/>
        </w:rPr>
        <w:t>2.</w:t>
      </w:r>
      <w:r w:rsidR="00AE3CD8">
        <w:rPr>
          <w:bCs/>
          <w:spacing w:val="-4"/>
        </w:rPr>
        <w:t>2</w:t>
      </w:r>
      <w:r w:rsidRPr="00C64C12">
        <w:rPr>
          <w:bCs/>
          <w:spacing w:val="-4"/>
        </w:rPr>
        <w:t>. Министерство размещает на официальном информационном сайте Правительства Кировской области</w:t>
      </w:r>
      <w:r w:rsidR="00CF5CE2">
        <w:rPr>
          <w:bCs/>
          <w:spacing w:val="-4"/>
        </w:rPr>
        <w:t xml:space="preserve"> и</w:t>
      </w:r>
      <w:r w:rsidRPr="00C64C12">
        <w:rPr>
          <w:bCs/>
          <w:spacing w:val="-4"/>
        </w:rPr>
        <w:t xml:space="preserve"> на сайте </w:t>
      </w:r>
      <w:r w:rsidR="00056960" w:rsidRPr="00C64C12">
        <w:rPr>
          <w:bCs/>
          <w:spacing w:val="-4"/>
        </w:rPr>
        <w:t>м</w:t>
      </w:r>
      <w:r w:rsidRPr="00C64C12">
        <w:rPr>
          <w:bCs/>
          <w:spacing w:val="-4"/>
        </w:rPr>
        <w:t xml:space="preserve">инистерства </w:t>
      </w:r>
      <w:r w:rsidR="00B6583C" w:rsidRPr="00C64C12">
        <w:rPr>
          <w:bCs/>
          <w:spacing w:val="-4"/>
        </w:rPr>
        <w:t xml:space="preserve">в информационно-телекоммуникационной сети «Интернет» </w:t>
      </w:r>
      <w:r w:rsidR="00090E27" w:rsidRPr="00C64C12">
        <w:rPr>
          <w:bCs/>
          <w:spacing w:val="-4"/>
        </w:rPr>
        <w:t>объявление о проведении отбора</w:t>
      </w:r>
      <w:r w:rsidRPr="00C64C12">
        <w:rPr>
          <w:bCs/>
          <w:spacing w:val="-4"/>
        </w:rPr>
        <w:t xml:space="preserve">, содержащее следующие сведения: </w:t>
      </w:r>
    </w:p>
    <w:p w14:paraId="08F69075" w14:textId="77777777" w:rsidR="00B23F56" w:rsidRDefault="00B23F56" w:rsidP="00B23F56">
      <w:pPr>
        <w:spacing w:after="0" w:line="360" w:lineRule="auto"/>
        <w:ind w:firstLine="709"/>
        <w:jc w:val="both"/>
        <w:rPr>
          <w:bCs/>
          <w:spacing w:val="-4"/>
        </w:rPr>
      </w:pPr>
      <w:r w:rsidRPr="00FA5B7F">
        <w:rPr>
          <w:bCs/>
          <w:spacing w:val="-4"/>
        </w:rPr>
        <w:t>2.</w:t>
      </w:r>
      <w:r>
        <w:rPr>
          <w:bCs/>
          <w:spacing w:val="-4"/>
        </w:rPr>
        <w:t>2</w:t>
      </w:r>
      <w:r w:rsidRPr="00FA5B7F">
        <w:rPr>
          <w:bCs/>
          <w:spacing w:val="-4"/>
        </w:rPr>
        <w:t xml:space="preserve">.1. </w:t>
      </w:r>
      <w:r>
        <w:rPr>
          <w:bCs/>
          <w:spacing w:val="-4"/>
        </w:rPr>
        <w:t>Дату размещения объявления о проведении отбора.</w:t>
      </w:r>
    </w:p>
    <w:p w14:paraId="76109F9C" w14:textId="77777777" w:rsidR="00B23F56" w:rsidRDefault="00B23F56" w:rsidP="00B23F56">
      <w:pPr>
        <w:spacing w:after="0" w:line="360" w:lineRule="auto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2.2.2. Срок проведения отбора.</w:t>
      </w:r>
    </w:p>
    <w:p w14:paraId="6E9A17BE" w14:textId="368BF4C3" w:rsidR="00FA5B7F" w:rsidRPr="00C64C12" w:rsidRDefault="00FA5B7F" w:rsidP="0057516D">
      <w:pPr>
        <w:spacing w:after="0" w:line="360" w:lineRule="auto"/>
        <w:ind w:firstLine="709"/>
        <w:jc w:val="both"/>
        <w:rPr>
          <w:bCs/>
          <w:spacing w:val="-4"/>
        </w:rPr>
      </w:pPr>
      <w:r w:rsidRPr="00C64C12"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 w:rsidRPr="00C64C12">
        <w:rPr>
          <w:bCs/>
          <w:spacing w:val="-4"/>
        </w:rPr>
        <w:t>.</w:t>
      </w:r>
      <w:r w:rsidR="00B23F56">
        <w:rPr>
          <w:bCs/>
          <w:spacing w:val="-4"/>
        </w:rPr>
        <w:t>3</w:t>
      </w:r>
      <w:r w:rsidRPr="00C64C12">
        <w:rPr>
          <w:bCs/>
          <w:spacing w:val="-4"/>
        </w:rPr>
        <w:t xml:space="preserve">. Дату начала </w:t>
      </w:r>
      <w:r w:rsidR="00B6583C">
        <w:rPr>
          <w:bCs/>
          <w:spacing w:val="-4"/>
        </w:rPr>
        <w:t>и</w:t>
      </w:r>
      <w:r w:rsidRPr="00C64C12">
        <w:rPr>
          <w:bCs/>
          <w:spacing w:val="-4"/>
        </w:rPr>
        <w:t xml:space="preserve"> </w:t>
      </w:r>
      <w:r w:rsidR="00B6583C">
        <w:rPr>
          <w:bCs/>
          <w:spacing w:val="-4"/>
        </w:rPr>
        <w:t xml:space="preserve">дату </w:t>
      </w:r>
      <w:r w:rsidRPr="00C64C12">
        <w:rPr>
          <w:bCs/>
          <w:spacing w:val="-4"/>
        </w:rPr>
        <w:t xml:space="preserve">окончания </w:t>
      </w:r>
      <w:r w:rsidR="00C67798" w:rsidRPr="00FA5B7F">
        <w:rPr>
          <w:bCs/>
          <w:spacing w:val="-4"/>
        </w:rPr>
        <w:t xml:space="preserve">приема </w:t>
      </w:r>
      <w:r w:rsidR="00C67798" w:rsidRPr="00025CBB">
        <w:rPr>
          <w:bCs/>
          <w:spacing w:val="-4"/>
        </w:rPr>
        <w:t>заявок</w:t>
      </w:r>
      <w:r w:rsidRPr="00C64C12">
        <w:rPr>
          <w:bCs/>
          <w:spacing w:val="-4"/>
        </w:rPr>
        <w:t xml:space="preserve">, </w:t>
      </w:r>
      <w:r w:rsidR="00C67798">
        <w:rPr>
          <w:bCs/>
          <w:spacing w:val="-4"/>
        </w:rPr>
        <w:t>при этом дата окончания приема заявок</w:t>
      </w:r>
      <w:r w:rsidRPr="00C64C12">
        <w:rPr>
          <w:bCs/>
          <w:spacing w:val="-4"/>
        </w:rPr>
        <w:t xml:space="preserve"> не может быть ранее </w:t>
      </w:r>
      <w:r w:rsidR="007D0002" w:rsidRPr="00C64C12">
        <w:rPr>
          <w:bCs/>
          <w:spacing w:val="-4"/>
        </w:rPr>
        <w:t>1</w:t>
      </w:r>
      <w:r w:rsidRPr="00C64C12">
        <w:rPr>
          <w:bCs/>
          <w:spacing w:val="-4"/>
        </w:rPr>
        <w:t xml:space="preserve">0-го календарного дня, следующего за днем размещения </w:t>
      </w:r>
      <w:r w:rsidR="00090E27" w:rsidRPr="00C64C12">
        <w:rPr>
          <w:bCs/>
          <w:spacing w:val="-4"/>
        </w:rPr>
        <w:t>объявления о проведении отбора</w:t>
      </w:r>
      <w:r w:rsidRPr="00C64C12">
        <w:rPr>
          <w:bCs/>
          <w:spacing w:val="-4"/>
        </w:rPr>
        <w:t>.</w:t>
      </w:r>
    </w:p>
    <w:p w14:paraId="288DB68E" w14:textId="4B630678" w:rsidR="00FA5B7F" w:rsidRPr="00C64C12" w:rsidRDefault="00FA5B7F" w:rsidP="0057516D">
      <w:pPr>
        <w:spacing w:after="0" w:line="360" w:lineRule="auto"/>
        <w:ind w:firstLine="709"/>
        <w:jc w:val="both"/>
        <w:rPr>
          <w:bCs/>
          <w:spacing w:val="-4"/>
        </w:rPr>
      </w:pPr>
      <w:r w:rsidRPr="00C64C12"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 w:rsidRPr="00C64C12">
        <w:rPr>
          <w:bCs/>
          <w:spacing w:val="-4"/>
        </w:rPr>
        <w:t>.</w:t>
      </w:r>
      <w:r w:rsidR="00B23F56">
        <w:rPr>
          <w:bCs/>
          <w:spacing w:val="-4"/>
        </w:rPr>
        <w:t>4</w:t>
      </w:r>
      <w:r w:rsidRPr="00C64C12">
        <w:rPr>
          <w:bCs/>
          <w:spacing w:val="-4"/>
        </w:rPr>
        <w:t>. Наименование, местонахождени</w:t>
      </w:r>
      <w:r w:rsidR="00B6583C">
        <w:rPr>
          <w:bCs/>
          <w:spacing w:val="-4"/>
        </w:rPr>
        <w:t>е</w:t>
      </w:r>
      <w:r w:rsidRPr="00C64C12">
        <w:rPr>
          <w:bCs/>
          <w:spacing w:val="-4"/>
        </w:rPr>
        <w:t>, почтовый адрес, адрес электронной почты министерства.</w:t>
      </w:r>
    </w:p>
    <w:p w14:paraId="79AD98B1" w14:textId="171A45BA" w:rsidR="00F85FC9" w:rsidRPr="00C64C12" w:rsidRDefault="00F85FC9" w:rsidP="00F85FC9">
      <w:pPr>
        <w:spacing w:after="0" w:line="360" w:lineRule="auto"/>
        <w:ind w:firstLine="709"/>
        <w:jc w:val="both"/>
        <w:rPr>
          <w:bCs/>
          <w:spacing w:val="-4"/>
        </w:rPr>
      </w:pPr>
      <w:r w:rsidRPr="00C64C12"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 w:rsidRPr="00C64C12">
        <w:rPr>
          <w:bCs/>
          <w:spacing w:val="-4"/>
        </w:rPr>
        <w:t>.</w:t>
      </w:r>
      <w:r w:rsidR="00B23F56">
        <w:rPr>
          <w:bCs/>
          <w:spacing w:val="-4"/>
        </w:rPr>
        <w:t>5</w:t>
      </w:r>
      <w:r w:rsidRPr="00C64C12">
        <w:rPr>
          <w:bCs/>
          <w:spacing w:val="-4"/>
        </w:rPr>
        <w:t xml:space="preserve">. </w:t>
      </w:r>
      <w:r w:rsidR="0040130E">
        <w:rPr>
          <w:bCs/>
          <w:spacing w:val="-4"/>
        </w:rPr>
        <w:t>Р</w:t>
      </w:r>
      <w:r w:rsidRPr="00C64C12">
        <w:rPr>
          <w:bCs/>
          <w:spacing w:val="-4"/>
        </w:rPr>
        <w:t xml:space="preserve">езультаты предоставления </w:t>
      </w:r>
      <w:r w:rsidR="00090E27" w:rsidRPr="00C64C12">
        <w:rPr>
          <w:bCs/>
          <w:spacing w:val="-4"/>
        </w:rPr>
        <w:t>субсиди</w:t>
      </w:r>
      <w:r w:rsidR="00563006">
        <w:rPr>
          <w:bCs/>
          <w:spacing w:val="-4"/>
        </w:rPr>
        <w:t>й</w:t>
      </w:r>
      <w:r w:rsidRPr="00C64C12">
        <w:rPr>
          <w:bCs/>
          <w:spacing w:val="-4"/>
        </w:rPr>
        <w:t xml:space="preserve"> в соответствии с пунктом </w:t>
      </w:r>
      <w:r w:rsidR="005E612A">
        <w:rPr>
          <w:bCs/>
          <w:spacing w:val="-4"/>
        </w:rPr>
        <w:t>3</w:t>
      </w:r>
      <w:r w:rsidRPr="00963AAC">
        <w:rPr>
          <w:bCs/>
          <w:spacing w:val="-4"/>
        </w:rPr>
        <w:t>.</w:t>
      </w:r>
      <w:r w:rsidR="003353D4">
        <w:rPr>
          <w:bCs/>
          <w:spacing w:val="-4"/>
        </w:rPr>
        <w:t>7</w:t>
      </w:r>
      <w:r w:rsidRPr="00C64C12">
        <w:rPr>
          <w:bCs/>
          <w:spacing w:val="-4"/>
        </w:rPr>
        <w:t xml:space="preserve"> настоящего Порядка.</w:t>
      </w:r>
    </w:p>
    <w:p w14:paraId="13C7B883" w14:textId="7A472935" w:rsidR="00F85FC9" w:rsidRPr="00C64C12" w:rsidRDefault="00F85FC9" w:rsidP="00F85FC9">
      <w:pPr>
        <w:spacing w:after="0" w:line="360" w:lineRule="auto"/>
        <w:ind w:firstLine="709"/>
        <w:jc w:val="both"/>
        <w:rPr>
          <w:bCs/>
          <w:spacing w:val="-4"/>
        </w:rPr>
      </w:pPr>
      <w:r w:rsidRPr="00C64C12"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 w:rsidRPr="00C64C12">
        <w:rPr>
          <w:bCs/>
          <w:spacing w:val="-4"/>
        </w:rPr>
        <w:t>.</w:t>
      </w:r>
      <w:r w:rsidR="00B23F56">
        <w:rPr>
          <w:bCs/>
          <w:spacing w:val="-4"/>
        </w:rPr>
        <w:t>6</w:t>
      </w:r>
      <w:r w:rsidRPr="00C64C12">
        <w:rPr>
          <w:bCs/>
          <w:spacing w:val="-4"/>
        </w:rPr>
        <w:t xml:space="preserve">. Доменное имя и (или) указатели страниц сайта </w:t>
      </w:r>
      <w:r w:rsidRPr="00C64C12">
        <w:rPr>
          <w:bCs/>
          <w:spacing w:val="-4"/>
        </w:rPr>
        <w:br/>
        <w:t xml:space="preserve">в информационно-телекоммуникационной сети «Интернет», на котором обеспечивается проведение </w:t>
      </w:r>
      <w:r w:rsidR="00090E27" w:rsidRPr="00C64C12">
        <w:rPr>
          <w:bCs/>
          <w:spacing w:val="-4"/>
        </w:rPr>
        <w:t>отбора</w:t>
      </w:r>
      <w:r w:rsidRPr="00C64C12">
        <w:rPr>
          <w:bCs/>
          <w:spacing w:val="-4"/>
        </w:rPr>
        <w:t>.</w:t>
      </w:r>
    </w:p>
    <w:p w14:paraId="6FFE36F4" w14:textId="2EDDC140" w:rsidR="00F85FC9" w:rsidRDefault="00F85FC9" w:rsidP="00F85FC9">
      <w:pPr>
        <w:spacing w:after="0" w:line="360" w:lineRule="auto"/>
        <w:ind w:firstLine="709"/>
        <w:jc w:val="both"/>
        <w:rPr>
          <w:bCs/>
          <w:spacing w:val="-4"/>
        </w:rPr>
      </w:pPr>
      <w:r w:rsidRPr="00C64C12"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 w:rsidRPr="00C64C12">
        <w:rPr>
          <w:bCs/>
          <w:spacing w:val="-4"/>
        </w:rPr>
        <w:t>.</w:t>
      </w:r>
      <w:r w:rsidR="00B23F56">
        <w:rPr>
          <w:bCs/>
          <w:spacing w:val="-4"/>
        </w:rPr>
        <w:t>7</w:t>
      </w:r>
      <w:r w:rsidRPr="00C64C12">
        <w:rPr>
          <w:bCs/>
          <w:spacing w:val="-4"/>
        </w:rPr>
        <w:t xml:space="preserve">. Требования к участникам </w:t>
      </w:r>
      <w:r w:rsidR="00031133" w:rsidRPr="00C64C12">
        <w:rPr>
          <w:bCs/>
          <w:spacing w:val="-4"/>
        </w:rPr>
        <w:t>отбора</w:t>
      </w:r>
      <w:r w:rsidRPr="00C64C12">
        <w:rPr>
          <w:bCs/>
          <w:spacing w:val="-4"/>
        </w:rPr>
        <w:t xml:space="preserve"> в соответствии с пунктом 2.</w:t>
      </w:r>
      <w:r w:rsidR="00090E27" w:rsidRPr="00C64C12">
        <w:rPr>
          <w:bCs/>
          <w:spacing w:val="-4"/>
        </w:rPr>
        <w:t>3</w:t>
      </w:r>
      <w:r w:rsidRPr="00C64C12">
        <w:rPr>
          <w:bCs/>
          <w:spacing w:val="-4"/>
        </w:rPr>
        <w:t xml:space="preserve"> настоящего Порядка и перечень документов, представляемых участниками </w:t>
      </w:r>
      <w:r w:rsidR="00031133" w:rsidRPr="00C64C12">
        <w:rPr>
          <w:bCs/>
          <w:spacing w:val="-4"/>
        </w:rPr>
        <w:t>отбора</w:t>
      </w:r>
      <w:r w:rsidRPr="00C64C12">
        <w:rPr>
          <w:bCs/>
          <w:spacing w:val="-4"/>
        </w:rPr>
        <w:t xml:space="preserve"> для подтверждения их соответствия указанным требованиям</w:t>
      </w:r>
      <w:r w:rsidR="00A4505F">
        <w:rPr>
          <w:bCs/>
          <w:spacing w:val="-4"/>
        </w:rPr>
        <w:t>,</w:t>
      </w:r>
      <w:r w:rsidRPr="00C64C12">
        <w:rPr>
          <w:bCs/>
          <w:spacing w:val="-4"/>
        </w:rPr>
        <w:t xml:space="preserve"> </w:t>
      </w:r>
      <w:r w:rsidRPr="00C64C12">
        <w:rPr>
          <w:bCs/>
          <w:spacing w:val="-4"/>
        </w:rPr>
        <w:br/>
        <w:t>в соответствии с пунктом 2.</w:t>
      </w:r>
      <w:r w:rsidR="00090E27" w:rsidRPr="00C64C12">
        <w:rPr>
          <w:bCs/>
          <w:spacing w:val="-4"/>
        </w:rPr>
        <w:t>4</w:t>
      </w:r>
      <w:r w:rsidRPr="00C64C12">
        <w:rPr>
          <w:bCs/>
          <w:spacing w:val="-4"/>
        </w:rPr>
        <w:t xml:space="preserve"> настоящего Порядка.</w:t>
      </w:r>
    </w:p>
    <w:p w14:paraId="3C8C1184" w14:textId="1E55864A" w:rsidR="00B23F56" w:rsidRPr="00F85FC9" w:rsidRDefault="00B23F56" w:rsidP="00B23F56">
      <w:pPr>
        <w:spacing w:after="0" w:line="360" w:lineRule="auto"/>
        <w:ind w:firstLine="709"/>
        <w:jc w:val="both"/>
        <w:rPr>
          <w:bCs/>
          <w:spacing w:val="-4"/>
        </w:rPr>
      </w:pPr>
      <w:r>
        <w:rPr>
          <w:bCs/>
          <w:spacing w:val="-4"/>
        </w:rPr>
        <w:t xml:space="preserve">2.2.8. </w:t>
      </w:r>
      <w:r w:rsidRPr="00E16E63">
        <w:rPr>
          <w:bCs/>
          <w:spacing w:val="-4"/>
        </w:rPr>
        <w:t>Категори</w:t>
      </w:r>
      <w:r w:rsidR="002541F6">
        <w:rPr>
          <w:bCs/>
          <w:spacing w:val="-4"/>
        </w:rPr>
        <w:t>я</w:t>
      </w:r>
      <w:r w:rsidRPr="00E16E63">
        <w:rPr>
          <w:bCs/>
          <w:spacing w:val="-4"/>
        </w:rPr>
        <w:t xml:space="preserve"> и критери</w:t>
      </w:r>
      <w:r w:rsidR="007C2739">
        <w:rPr>
          <w:bCs/>
          <w:spacing w:val="-4"/>
        </w:rPr>
        <w:t>й</w:t>
      </w:r>
      <w:r>
        <w:rPr>
          <w:bCs/>
          <w:spacing w:val="-4"/>
        </w:rPr>
        <w:t xml:space="preserve"> отбора</w:t>
      </w:r>
      <w:r w:rsidR="003056DB">
        <w:rPr>
          <w:bCs/>
          <w:spacing w:val="-4"/>
        </w:rPr>
        <w:t xml:space="preserve"> </w:t>
      </w:r>
      <w:r w:rsidR="003056DB" w:rsidRPr="00C64C12">
        <w:rPr>
          <w:bCs/>
          <w:spacing w:val="-4"/>
        </w:rPr>
        <w:t>в соответствии с пунктом 2.</w:t>
      </w:r>
      <w:r w:rsidR="003056DB">
        <w:rPr>
          <w:bCs/>
          <w:spacing w:val="-4"/>
        </w:rPr>
        <w:t>8</w:t>
      </w:r>
      <w:r w:rsidR="003056DB" w:rsidRPr="00C64C12">
        <w:rPr>
          <w:bCs/>
          <w:spacing w:val="-4"/>
        </w:rPr>
        <w:t xml:space="preserve"> настоящего Порядка</w:t>
      </w:r>
      <w:r>
        <w:rPr>
          <w:bCs/>
          <w:spacing w:val="-4"/>
        </w:rPr>
        <w:t>.</w:t>
      </w:r>
    </w:p>
    <w:p w14:paraId="672C9CD2" w14:textId="6D133298" w:rsidR="00FE437D" w:rsidRPr="00F85FC9" w:rsidRDefault="00F85FC9" w:rsidP="00FE437D">
      <w:pPr>
        <w:spacing w:after="0" w:line="360" w:lineRule="auto"/>
        <w:ind w:firstLine="709"/>
        <w:jc w:val="both"/>
        <w:rPr>
          <w:bCs/>
          <w:spacing w:val="-4"/>
        </w:rPr>
      </w:pPr>
      <w:r w:rsidRPr="00C64C12">
        <w:rPr>
          <w:bCs/>
          <w:spacing w:val="-4"/>
        </w:rPr>
        <w:lastRenderedPageBreak/>
        <w:t>2.</w:t>
      </w:r>
      <w:r w:rsidR="00961768">
        <w:rPr>
          <w:bCs/>
          <w:spacing w:val="-4"/>
        </w:rPr>
        <w:t>2</w:t>
      </w:r>
      <w:r w:rsidRPr="00C64C12">
        <w:rPr>
          <w:bCs/>
          <w:spacing w:val="-4"/>
        </w:rPr>
        <w:t>.</w:t>
      </w:r>
      <w:r w:rsidR="00B23F56">
        <w:rPr>
          <w:bCs/>
          <w:spacing w:val="-4"/>
        </w:rPr>
        <w:t>9</w:t>
      </w:r>
      <w:r w:rsidRPr="00C64C12">
        <w:rPr>
          <w:bCs/>
          <w:spacing w:val="-4"/>
        </w:rPr>
        <w:t xml:space="preserve">. </w:t>
      </w:r>
      <w:r w:rsidR="00FE437D" w:rsidRPr="00F85FC9">
        <w:rPr>
          <w:bCs/>
          <w:spacing w:val="-4"/>
        </w:rPr>
        <w:t>Порядок подачи заяв</w:t>
      </w:r>
      <w:r w:rsidR="00FE437D">
        <w:rPr>
          <w:bCs/>
          <w:spacing w:val="-4"/>
        </w:rPr>
        <w:t>о</w:t>
      </w:r>
      <w:r w:rsidR="00FE437D" w:rsidRPr="00F85FC9">
        <w:rPr>
          <w:bCs/>
          <w:spacing w:val="-4"/>
        </w:rPr>
        <w:t>к и требования, предъявляемые к форме и содержанию заявок.</w:t>
      </w:r>
    </w:p>
    <w:p w14:paraId="3CA915F0" w14:textId="66E91544" w:rsidR="00F85FC9" w:rsidRPr="00C64C12" w:rsidRDefault="00F85FC9" w:rsidP="00F85FC9">
      <w:pPr>
        <w:spacing w:after="0" w:line="360" w:lineRule="auto"/>
        <w:ind w:firstLine="709"/>
        <w:jc w:val="both"/>
        <w:rPr>
          <w:bCs/>
          <w:spacing w:val="-4"/>
        </w:rPr>
      </w:pPr>
      <w:r w:rsidRPr="00C64C12"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 w:rsidRPr="00C64C12">
        <w:rPr>
          <w:bCs/>
          <w:spacing w:val="-4"/>
        </w:rPr>
        <w:t>.</w:t>
      </w:r>
      <w:r w:rsidR="00B23F56">
        <w:rPr>
          <w:bCs/>
          <w:spacing w:val="-4"/>
        </w:rPr>
        <w:t>10</w:t>
      </w:r>
      <w:r w:rsidRPr="00C64C12">
        <w:rPr>
          <w:bCs/>
          <w:spacing w:val="-4"/>
        </w:rPr>
        <w:t xml:space="preserve">. </w:t>
      </w:r>
      <w:bookmarkStart w:id="10" w:name="_Hlk159414460"/>
      <w:r w:rsidR="004F7B21" w:rsidRPr="00F85FC9">
        <w:rPr>
          <w:bCs/>
          <w:spacing w:val="-4"/>
        </w:rPr>
        <w:t>Порядок отзыва заявок участник</w:t>
      </w:r>
      <w:r w:rsidR="004F7B21">
        <w:rPr>
          <w:bCs/>
          <w:spacing w:val="-4"/>
        </w:rPr>
        <w:t>ами</w:t>
      </w:r>
      <w:r w:rsidR="004F7B21" w:rsidRPr="00F85FC9">
        <w:rPr>
          <w:bCs/>
          <w:spacing w:val="-4"/>
        </w:rPr>
        <w:t xml:space="preserve"> </w:t>
      </w:r>
      <w:r w:rsidR="004F7B21">
        <w:rPr>
          <w:bCs/>
          <w:spacing w:val="-4"/>
        </w:rPr>
        <w:t xml:space="preserve">отбора </w:t>
      </w:r>
      <w:r w:rsidR="004F7B21" w:rsidRPr="00F85FC9">
        <w:rPr>
          <w:bCs/>
          <w:spacing w:val="-4"/>
        </w:rPr>
        <w:t>в соответствии с пункт</w:t>
      </w:r>
      <w:r w:rsidR="004F7B21">
        <w:rPr>
          <w:bCs/>
          <w:spacing w:val="-4"/>
        </w:rPr>
        <w:t>о</w:t>
      </w:r>
      <w:r w:rsidR="004F7B21" w:rsidRPr="00F85FC9">
        <w:rPr>
          <w:bCs/>
          <w:spacing w:val="-4"/>
        </w:rPr>
        <w:t>м</w:t>
      </w:r>
      <w:r w:rsidR="004F7B21">
        <w:rPr>
          <w:bCs/>
          <w:spacing w:val="-4"/>
        </w:rPr>
        <w:t xml:space="preserve"> 2.6</w:t>
      </w:r>
      <w:r w:rsidR="004F7B21" w:rsidRPr="00F85FC9">
        <w:rPr>
          <w:bCs/>
          <w:spacing w:val="-4"/>
        </w:rPr>
        <w:t xml:space="preserve"> настоящего Порядка, порядок возврата заявок участник</w:t>
      </w:r>
      <w:r w:rsidR="004F7B21">
        <w:rPr>
          <w:bCs/>
          <w:spacing w:val="-4"/>
        </w:rPr>
        <w:t>ам</w:t>
      </w:r>
      <w:r w:rsidR="004F7B21" w:rsidRPr="00F85FC9">
        <w:rPr>
          <w:bCs/>
          <w:spacing w:val="-4"/>
        </w:rPr>
        <w:t xml:space="preserve"> </w:t>
      </w:r>
      <w:r w:rsidR="004F7B21">
        <w:rPr>
          <w:bCs/>
          <w:spacing w:val="-4"/>
        </w:rPr>
        <w:t>отбора</w:t>
      </w:r>
      <w:r w:rsidR="004F7B21" w:rsidRPr="00F85FC9">
        <w:rPr>
          <w:bCs/>
          <w:spacing w:val="-4"/>
        </w:rPr>
        <w:t>, определяющий основания для возврата заявок участник</w:t>
      </w:r>
      <w:r w:rsidR="004F7B21">
        <w:rPr>
          <w:bCs/>
          <w:spacing w:val="-4"/>
        </w:rPr>
        <w:t>ам</w:t>
      </w:r>
      <w:r w:rsidR="004F7B21" w:rsidRPr="00F85FC9">
        <w:rPr>
          <w:bCs/>
          <w:spacing w:val="-4"/>
        </w:rPr>
        <w:t xml:space="preserve"> </w:t>
      </w:r>
      <w:r w:rsidR="004F7B21">
        <w:rPr>
          <w:bCs/>
          <w:spacing w:val="-4"/>
        </w:rPr>
        <w:t>отбора</w:t>
      </w:r>
      <w:r w:rsidR="004F7B21" w:rsidRPr="00F85FC9">
        <w:rPr>
          <w:bCs/>
          <w:spacing w:val="-4"/>
        </w:rPr>
        <w:t>, порядок внесения изменений в заявки</w:t>
      </w:r>
      <w:r w:rsidR="004F7B21" w:rsidRPr="00E44416">
        <w:rPr>
          <w:bCs/>
          <w:spacing w:val="-4"/>
        </w:rPr>
        <w:t xml:space="preserve"> </w:t>
      </w:r>
      <w:r w:rsidR="004F7B21" w:rsidRPr="00F85FC9">
        <w:rPr>
          <w:bCs/>
          <w:spacing w:val="-4"/>
        </w:rPr>
        <w:t>в соответствии с пункт</w:t>
      </w:r>
      <w:r w:rsidR="004F7B21">
        <w:rPr>
          <w:bCs/>
          <w:spacing w:val="-4"/>
        </w:rPr>
        <w:t>о</w:t>
      </w:r>
      <w:r w:rsidR="004F7B21" w:rsidRPr="00F85FC9">
        <w:rPr>
          <w:bCs/>
          <w:spacing w:val="-4"/>
        </w:rPr>
        <w:t xml:space="preserve">м </w:t>
      </w:r>
      <w:r w:rsidR="004F7B21" w:rsidRPr="00E171BD">
        <w:rPr>
          <w:bCs/>
          <w:spacing w:val="-4"/>
        </w:rPr>
        <w:t>2.</w:t>
      </w:r>
      <w:r w:rsidR="004F7B21">
        <w:rPr>
          <w:bCs/>
          <w:spacing w:val="-4"/>
        </w:rPr>
        <w:t xml:space="preserve">5 </w:t>
      </w:r>
      <w:r w:rsidR="004F7B21" w:rsidRPr="00F85FC9">
        <w:rPr>
          <w:bCs/>
          <w:spacing w:val="-4"/>
        </w:rPr>
        <w:t>настоящего Порядка.</w:t>
      </w:r>
      <w:bookmarkEnd w:id="10"/>
    </w:p>
    <w:p w14:paraId="3DBB7F70" w14:textId="0980D6AC" w:rsidR="00F85FC9" w:rsidRDefault="00F85FC9" w:rsidP="00F85FC9">
      <w:pPr>
        <w:spacing w:after="0" w:line="360" w:lineRule="auto"/>
        <w:ind w:firstLine="709"/>
        <w:jc w:val="both"/>
        <w:rPr>
          <w:bCs/>
          <w:spacing w:val="-4"/>
        </w:rPr>
      </w:pPr>
      <w:r w:rsidRPr="00C64C12"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 w:rsidRPr="00C64C12">
        <w:rPr>
          <w:bCs/>
          <w:spacing w:val="-4"/>
        </w:rPr>
        <w:t>.</w:t>
      </w:r>
      <w:r w:rsidR="00B23F56">
        <w:rPr>
          <w:bCs/>
          <w:spacing w:val="-4"/>
        </w:rPr>
        <w:t>11</w:t>
      </w:r>
      <w:r w:rsidRPr="00C64C12">
        <w:rPr>
          <w:bCs/>
          <w:spacing w:val="-4"/>
        </w:rPr>
        <w:t xml:space="preserve">. </w:t>
      </w:r>
      <w:r w:rsidR="00AF216C">
        <w:rPr>
          <w:bCs/>
          <w:spacing w:val="-4"/>
        </w:rPr>
        <w:t>Порядок</w:t>
      </w:r>
      <w:r w:rsidR="00AF216C" w:rsidRPr="00F85FC9">
        <w:rPr>
          <w:bCs/>
          <w:spacing w:val="-4"/>
        </w:rPr>
        <w:t xml:space="preserve"> рассмотрения </w:t>
      </w:r>
      <w:r w:rsidR="001838AC">
        <w:rPr>
          <w:bCs/>
          <w:spacing w:val="-4"/>
        </w:rPr>
        <w:t xml:space="preserve">и </w:t>
      </w:r>
      <w:r w:rsidR="001838AC" w:rsidRPr="00477D71">
        <w:rPr>
          <w:bCs/>
          <w:spacing w:val="-4"/>
        </w:rPr>
        <w:t>оценки</w:t>
      </w:r>
      <w:r w:rsidR="001838AC">
        <w:rPr>
          <w:bCs/>
          <w:spacing w:val="-4"/>
        </w:rPr>
        <w:t xml:space="preserve"> </w:t>
      </w:r>
      <w:r w:rsidR="00AF216C" w:rsidRPr="00F85FC9">
        <w:rPr>
          <w:bCs/>
          <w:spacing w:val="-4"/>
        </w:rPr>
        <w:t xml:space="preserve">заявок </w:t>
      </w:r>
      <w:r w:rsidR="00AF216C">
        <w:rPr>
          <w:bCs/>
          <w:spacing w:val="-4"/>
        </w:rPr>
        <w:t xml:space="preserve">министерством </w:t>
      </w:r>
      <w:r w:rsidR="00AF216C" w:rsidRPr="00F85FC9">
        <w:rPr>
          <w:bCs/>
          <w:spacing w:val="-4"/>
        </w:rPr>
        <w:t xml:space="preserve">в соответствии с пунктом </w:t>
      </w:r>
      <w:r w:rsidR="00AF216C" w:rsidRPr="00132DDA">
        <w:rPr>
          <w:bCs/>
          <w:spacing w:val="-4"/>
        </w:rPr>
        <w:t>2.</w:t>
      </w:r>
      <w:r w:rsidR="00AF216C">
        <w:rPr>
          <w:bCs/>
          <w:spacing w:val="-4"/>
        </w:rPr>
        <w:t>7</w:t>
      </w:r>
      <w:r w:rsidR="00AF216C" w:rsidRPr="00F85FC9">
        <w:rPr>
          <w:bCs/>
          <w:spacing w:val="-4"/>
        </w:rPr>
        <w:t xml:space="preserve"> настоящего Порядка.</w:t>
      </w:r>
    </w:p>
    <w:p w14:paraId="593B0FD3" w14:textId="37810132" w:rsidR="00AF216C" w:rsidRDefault="00AF216C" w:rsidP="00AF216C">
      <w:pPr>
        <w:spacing w:after="0" w:line="360" w:lineRule="auto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>
        <w:rPr>
          <w:bCs/>
          <w:spacing w:val="-4"/>
        </w:rPr>
        <w:t>.</w:t>
      </w:r>
      <w:r w:rsidR="00B23F56">
        <w:rPr>
          <w:bCs/>
          <w:spacing w:val="-4"/>
        </w:rPr>
        <w:t>12</w:t>
      </w:r>
      <w:r>
        <w:rPr>
          <w:bCs/>
          <w:spacing w:val="-4"/>
        </w:rPr>
        <w:t xml:space="preserve">. </w:t>
      </w:r>
      <w:r w:rsidR="005440BC">
        <w:rPr>
          <w:bCs/>
          <w:spacing w:val="-4"/>
        </w:rPr>
        <w:t xml:space="preserve">Порядок отклонения заявок, а также информацию об основаниях </w:t>
      </w:r>
      <w:r w:rsidR="009D6CE8">
        <w:rPr>
          <w:bCs/>
          <w:spacing w:val="-4"/>
        </w:rPr>
        <w:t xml:space="preserve">для </w:t>
      </w:r>
      <w:r w:rsidR="005440BC">
        <w:rPr>
          <w:bCs/>
          <w:spacing w:val="-4"/>
        </w:rPr>
        <w:t>отклонения заяв</w:t>
      </w:r>
      <w:r w:rsidR="009D6CE8">
        <w:rPr>
          <w:bCs/>
          <w:spacing w:val="-4"/>
        </w:rPr>
        <w:t>о</w:t>
      </w:r>
      <w:r w:rsidR="005440BC">
        <w:rPr>
          <w:bCs/>
          <w:spacing w:val="-4"/>
        </w:rPr>
        <w:t>к</w:t>
      </w:r>
      <w:r>
        <w:rPr>
          <w:bCs/>
          <w:spacing w:val="-4"/>
        </w:rPr>
        <w:t xml:space="preserve"> </w:t>
      </w:r>
      <w:r w:rsidRPr="00F85FC9">
        <w:rPr>
          <w:bCs/>
          <w:spacing w:val="-4"/>
        </w:rPr>
        <w:t xml:space="preserve">в соответствии с пунктом </w:t>
      </w:r>
      <w:r w:rsidRPr="00132DDA">
        <w:rPr>
          <w:bCs/>
          <w:spacing w:val="-4"/>
        </w:rPr>
        <w:t>2.</w:t>
      </w:r>
      <w:r w:rsidR="003056DB">
        <w:rPr>
          <w:bCs/>
          <w:spacing w:val="-4"/>
        </w:rPr>
        <w:t>9</w:t>
      </w:r>
      <w:r w:rsidRPr="00F85FC9">
        <w:rPr>
          <w:bCs/>
          <w:spacing w:val="-4"/>
        </w:rPr>
        <w:t xml:space="preserve"> настоящего Порядка</w:t>
      </w:r>
      <w:r>
        <w:rPr>
          <w:bCs/>
          <w:spacing w:val="-4"/>
        </w:rPr>
        <w:t>.</w:t>
      </w:r>
    </w:p>
    <w:p w14:paraId="105DE165" w14:textId="2590C04A" w:rsidR="00AF216C" w:rsidRPr="00F85FC9" w:rsidRDefault="00AF216C" w:rsidP="00AF216C">
      <w:pPr>
        <w:spacing w:after="0" w:line="360" w:lineRule="auto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>
        <w:rPr>
          <w:bCs/>
          <w:spacing w:val="-4"/>
        </w:rPr>
        <w:t>.1</w:t>
      </w:r>
      <w:r w:rsidR="00B23F56">
        <w:rPr>
          <w:bCs/>
          <w:spacing w:val="-4"/>
        </w:rPr>
        <w:t>3</w:t>
      </w:r>
      <w:r>
        <w:rPr>
          <w:bCs/>
          <w:spacing w:val="-4"/>
        </w:rPr>
        <w:t>. Объем распределяем</w:t>
      </w:r>
      <w:r w:rsidR="00963AAC">
        <w:rPr>
          <w:bCs/>
          <w:spacing w:val="-4"/>
        </w:rPr>
        <w:t>ых</w:t>
      </w:r>
      <w:r>
        <w:rPr>
          <w:bCs/>
          <w:spacing w:val="-4"/>
        </w:rPr>
        <w:t xml:space="preserve"> субсиди</w:t>
      </w:r>
      <w:r w:rsidR="00963AAC">
        <w:rPr>
          <w:bCs/>
          <w:spacing w:val="-4"/>
        </w:rPr>
        <w:t>й</w:t>
      </w:r>
      <w:r>
        <w:rPr>
          <w:bCs/>
          <w:spacing w:val="-4"/>
        </w:rPr>
        <w:t xml:space="preserve"> в рамках отбора, порядок </w:t>
      </w:r>
      <w:bookmarkStart w:id="11" w:name="_Hlk163140707"/>
      <w:r w:rsidR="00EB22CC" w:rsidRPr="00477D71">
        <w:rPr>
          <w:bCs/>
          <w:spacing w:val="-4"/>
        </w:rPr>
        <w:t>распределения</w:t>
      </w:r>
      <w:bookmarkEnd w:id="11"/>
      <w:r>
        <w:rPr>
          <w:bCs/>
          <w:spacing w:val="-4"/>
        </w:rPr>
        <w:t xml:space="preserve"> субсидии </w:t>
      </w:r>
      <w:r w:rsidRPr="00F85FC9">
        <w:rPr>
          <w:bCs/>
          <w:spacing w:val="-4"/>
        </w:rPr>
        <w:t xml:space="preserve">в соответствии с пунктом </w:t>
      </w:r>
      <w:r w:rsidR="003C5615">
        <w:rPr>
          <w:bCs/>
          <w:spacing w:val="-4"/>
        </w:rPr>
        <w:t>3</w:t>
      </w:r>
      <w:r w:rsidRPr="00132DDA">
        <w:rPr>
          <w:bCs/>
          <w:spacing w:val="-4"/>
        </w:rPr>
        <w:t>.</w:t>
      </w:r>
      <w:r w:rsidR="006E41D6">
        <w:rPr>
          <w:bCs/>
          <w:spacing w:val="-4"/>
        </w:rPr>
        <w:t>6</w:t>
      </w:r>
      <w:r w:rsidRPr="00F85FC9">
        <w:rPr>
          <w:bCs/>
          <w:spacing w:val="-4"/>
        </w:rPr>
        <w:t xml:space="preserve"> настоящего Порядка</w:t>
      </w:r>
      <w:r>
        <w:rPr>
          <w:bCs/>
          <w:spacing w:val="-4"/>
        </w:rPr>
        <w:t>.</w:t>
      </w:r>
    </w:p>
    <w:p w14:paraId="02A549CD" w14:textId="63681FFF" w:rsidR="00F85FC9" w:rsidRDefault="00F85FC9" w:rsidP="00F85FC9">
      <w:pPr>
        <w:spacing w:after="0" w:line="360" w:lineRule="auto"/>
        <w:ind w:firstLine="709"/>
        <w:jc w:val="both"/>
        <w:rPr>
          <w:bCs/>
          <w:spacing w:val="-4"/>
        </w:rPr>
      </w:pPr>
      <w:r w:rsidRPr="00C64C12"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 w:rsidRPr="00C64C12">
        <w:rPr>
          <w:bCs/>
          <w:spacing w:val="-4"/>
        </w:rPr>
        <w:t>.</w:t>
      </w:r>
      <w:r w:rsidR="00842657">
        <w:rPr>
          <w:bCs/>
          <w:spacing w:val="-4"/>
        </w:rPr>
        <w:t>1</w:t>
      </w:r>
      <w:r w:rsidR="00B23F56">
        <w:rPr>
          <w:bCs/>
          <w:spacing w:val="-4"/>
        </w:rPr>
        <w:t>4</w:t>
      </w:r>
      <w:r w:rsidRPr="00C64C12">
        <w:rPr>
          <w:bCs/>
          <w:spacing w:val="-4"/>
        </w:rPr>
        <w:t>. Порядок пред</w:t>
      </w:r>
      <w:r w:rsidR="000F79FA">
        <w:rPr>
          <w:bCs/>
          <w:spacing w:val="-4"/>
        </w:rPr>
        <w:t>о</w:t>
      </w:r>
      <w:r w:rsidRPr="00C64C12">
        <w:rPr>
          <w:bCs/>
          <w:spacing w:val="-4"/>
        </w:rPr>
        <w:t xml:space="preserve">ставления участникам </w:t>
      </w:r>
      <w:r w:rsidR="00031133" w:rsidRPr="00C64C12">
        <w:rPr>
          <w:bCs/>
          <w:spacing w:val="-4"/>
        </w:rPr>
        <w:t>отбора</w:t>
      </w:r>
      <w:r w:rsidRPr="00C64C12">
        <w:rPr>
          <w:bCs/>
          <w:spacing w:val="-4"/>
        </w:rPr>
        <w:t xml:space="preserve"> разъяснений положений объявления о проведении </w:t>
      </w:r>
      <w:r w:rsidR="007C10C2" w:rsidRPr="00C64C12">
        <w:rPr>
          <w:bCs/>
          <w:spacing w:val="-4"/>
        </w:rPr>
        <w:t>отбор</w:t>
      </w:r>
      <w:r w:rsidRPr="00C64C12">
        <w:rPr>
          <w:bCs/>
          <w:spacing w:val="-4"/>
        </w:rPr>
        <w:t xml:space="preserve">а, даты начала и окончания срока </w:t>
      </w:r>
      <w:r w:rsidR="004A57CC" w:rsidRPr="00F85FC9">
        <w:rPr>
          <w:bCs/>
          <w:spacing w:val="-4"/>
        </w:rPr>
        <w:t>пред</w:t>
      </w:r>
      <w:r w:rsidR="004A57CC">
        <w:rPr>
          <w:bCs/>
          <w:spacing w:val="-4"/>
        </w:rPr>
        <w:t>о</w:t>
      </w:r>
      <w:r w:rsidR="004A57CC" w:rsidRPr="00F85FC9">
        <w:rPr>
          <w:bCs/>
          <w:spacing w:val="-4"/>
        </w:rPr>
        <w:t xml:space="preserve">ставления </w:t>
      </w:r>
      <w:r w:rsidR="00AF216C" w:rsidRPr="00F85FC9">
        <w:rPr>
          <w:bCs/>
          <w:spacing w:val="-4"/>
        </w:rPr>
        <w:t>так</w:t>
      </w:r>
      <w:r w:rsidR="00AF216C">
        <w:rPr>
          <w:bCs/>
          <w:spacing w:val="-4"/>
        </w:rPr>
        <w:t>их</w:t>
      </w:r>
      <w:r w:rsidR="00AF216C" w:rsidRPr="00F85FC9">
        <w:rPr>
          <w:bCs/>
          <w:spacing w:val="-4"/>
        </w:rPr>
        <w:t xml:space="preserve"> </w:t>
      </w:r>
      <w:r w:rsidR="00AF216C">
        <w:rPr>
          <w:bCs/>
          <w:spacing w:val="-4"/>
        </w:rPr>
        <w:t>разъяснений</w:t>
      </w:r>
      <w:r w:rsidRPr="00C64C12">
        <w:rPr>
          <w:bCs/>
          <w:spacing w:val="-4"/>
        </w:rPr>
        <w:t>.</w:t>
      </w:r>
    </w:p>
    <w:p w14:paraId="424291F7" w14:textId="1E81178E" w:rsidR="00842657" w:rsidRPr="00F85FC9" w:rsidRDefault="00842657" w:rsidP="00842657">
      <w:pPr>
        <w:spacing w:after="0" w:line="360" w:lineRule="auto"/>
        <w:ind w:firstLine="709"/>
        <w:jc w:val="both"/>
        <w:rPr>
          <w:bCs/>
          <w:spacing w:val="-4"/>
        </w:rPr>
      </w:pPr>
      <w:r w:rsidRPr="00F85FC9"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 w:rsidRPr="00F85FC9">
        <w:rPr>
          <w:bCs/>
          <w:spacing w:val="-4"/>
        </w:rPr>
        <w:t>.1</w:t>
      </w:r>
      <w:r w:rsidR="00B23F56">
        <w:rPr>
          <w:bCs/>
          <w:spacing w:val="-4"/>
        </w:rPr>
        <w:t>5</w:t>
      </w:r>
      <w:r w:rsidRPr="00F85FC9">
        <w:rPr>
          <w:bCs/>
          <w:spacing w:val="-4"/>
        </w:rPr>
        <w:t xml:space="preserve">. Срок, в течение которого победитель (победители) </w:t>
      </w:r>
      <w:r>
        <w:rPr>
          <w:bCs/>
          <w:spacing w:val="-4"/>
        </w:rPr>
        <w:t>отбора</w:t>
      </w:r>
      <w:r w:rsidRPr="00F85FC9">
        <w:rPr>
          <w:bCs/>
          <w:spacing w:val="-4"/>
        </w:rPr>
        <w:t xml:space="preserve"> должен (должны) подписать соглашение о предоставлении </w:t>
      </w:r>
      <w:r>
        <w:rPr>
          <w:bCs/>
          <w:spacing w:val="-4"/>
        </w:rPr>
        <w:t xml:space="preserve">субсидии </w:t>
      </w:r>
      <w:r w:rsidRPr="00F85FC9">
        <w:rPr>
          <w:bCs/>
          <w:spacing w:val="-4"/>
        </w:rPr>
        <w:t xml:space="preserve">в соответствии с пунктом </w:t>
      </w:r>
      <w:r w:rsidR="00CE296E">
        <w:rPr>
          <w:bCs/>
          <w:spacing w:val="-4"/>
        </w:rPr>
        <w:t>3</w:t>
      </w:r>
      <w:r w:rsidRPr="00132DDA">
        <w:rPr>
          <w:bCs/>
          <w:spacing w:val="-4"/>
        </w:rPr>
        <w:t>.</w:t>
      </w:r>
      <w:r w:rsidR="00CE296E">
        <w:rPr>
          <w:bCs/>
          <w:spacing w:val="-4"/>
        </w:rPr>
        <w:t>1</w:t>
      </w:r>
      <w:r w:rsidRPr="00F85FC9">
        <w:rPr>
          <w:bCs/>
          <w:spacing w:val="-4"/>
        </w:rPr>
        <w:t xml:space="preserve"> настоящего Порядка.</w:t>
      </w:r>
    </w:p>
    <w:p w14:paraId="5A57E8FC" w14:textId="6CD70BC8" w:rsidR="00842657" w:rsidRPr="00F85FC9" w:rsidRDefault="00842657" w:rsidP="00842657">
      <w:pPr>
        <w:spacing w:after="0" w:line="360" w:lineRule="auto"/>
        <w:ind w:firstLine="709"/>
        <w:jc w:val="both"/>
        <w:rPr>
          <w:bCs/>
          <w:spacing w:val="-4"/>
        </w:rPr>
      </w:pPr>
      <w:r w:rsidRPr="00F85FC9"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 w:rsidRPr="00F85FC9">
        <w:rPr>
          <w:bCs/>
          <w:spacing w:val="-4"/>
        </w:rPr>
        <w:t>.1</w:t>
      </w:r>
      <w:r w:rsidR="00B23F56">
        <w:rPr>
          <w:bCs/>
          <w:spacing w:val="-4"/>
        </w:rPr>
        <w:t>6</w:t>
      </w:r>
      <w:r w:rsidRPr="00F85FC9">
        <w:rPr>
          <w:bCs/>
          <w:spacing w:val="-4"/>
        </w:rPr>
        <w:t xml:space="preserve">. Условия признания победителя (победителей) </w:t>
      </w:r>
      <w:r>
        <w:rPr>
          <w:bCs/>
          <w:spacing w:val="-4"/>
        </w:rPr>
        <w:t>отбора</w:t>
      </w:r>
      <w:r w:rsidRPr="00F85FC9">
        <w:rPr>
          <w:bCs/>
          <w:spacing w:val="-4"/>
        </w:rPr>
        <w:t xml:space="preserve"> уклонившимся (уклонившимися) от заключения соглашения</w:t>
      </w:r>
      <w:r>
        <w:rPr>
          <w:bCs/>
          <w:spacing w:val="-4"/>
        </w:rPr>
        <w:t xml:space="preserve"> </w:t>
      </w:r>
      <w:r w:rsidRPr="00F85FC9">
        <w:rPr>
          <w:bCs/>
          <w:spacing w:val="-4"/>
        </w:rPr>
        <w:t xml:space="preserve">о предоставлении </w:t>
      </w:r>
      <w:r>
        <w:rPr>
          <w:bCs/>
          <w:spacing w:val="-4"/>
        </w:rPr>
        <w:t xml:space="preserve">субсидии </w:t>
      </w:r>
      <w:r w:rsidRPr="00F85FC9">
        <w:rPr>
          <w:bCs/>
          <w:spacing w:val="-4"/>
        </w:rPr>
        <w:t xml:space="preserve">в соответствии с пунктом </w:t>
      </w:r>
      <w:r w:rsidR="003C5615">
        <w:rPr>
          <w:bCs/>
          <w:spacing w:val="-4"/>
        </w:rPr>
        <w:t>3</w:t>
      </w:r>
      <w:r w:rsidRPr="00132DDA">
        <w:rPr>
          <w:bCs/>
          <w:spacing w:val="-4"/>
        </w:rPr>
        <w:t>.</w:t>
      </w:r>
      <w:r w:rsidR="003C5615">
        <w:rPr>
          <w:bCs/>
          <w:spacing w:val="-4"/>
        </w:rPr>
        <w:t>1</w:t>
      </w:r>
      <w:r w:rsidRPr="00F85FC9">
        <w:rPr>
          <w:bCs/>
          <w:spacing w:val="-4"/>
        </w:rPr>
        <w:t xml:space="preserve"> настоящего Порядка.</w:t>
      </w:r>
    </w:p>
    <w:p w14:paraId="2F24377F" w14:textId="0437C0B1" w:rsidR="00842657" w:rsidRPr="00F85FC9" w:rsidRDefault="00842657" w:rsidP="00842657">
      <w:pPr>
        <w:spacing w:after="0" w:line="360" w:lineRule="auto"/>
        <w:ind w:firstLine="709"/>
        <w:jc w:val="both"/>
        <w:rPr>
          <w:bCs/>
          <w:spacing w:val="-4"/>
        </w:rPr>
      </w:pPr>
      <w:r w:rsidRPr="00F85FC9">
        <w:rPr>
          <w:bCs/>
          <w:spacing w:val="-4"/>
        </w:rPr>
        <w:t>2.</w:t>
      </w:r>
      <w:r w:rsidR="00961768">
        <w:rPr>
          <w:bCs/>
          <w:spacing w:val="-4"/>
        </w:rPr>
        <w:t>2</w:t>
      </w:r>
      <w:r w:rsidRPr="00F85FC9">
        <w:rPr>
          <w:bCs/>
          <w:spacing w:val="-4"/>
        </w:rPr>
        <w:t>.1</w:t>
      </w:r>
      <w:r w:rsidR="00B23F56">
        <w:rPr>
          <w:bCs/>
          <w:spacing w:val="-4"/>
        </w:rPr>
        <w:t>7</w:t>
      </w:r>
      <w:r w:rsidRPr="00F85FC9">
        <w:rPr>
          <w:bCs/>
          <w:spacing w:val="-4"/>
        </w:rPr>
        <w:t>. Дат</w:t>
      </w:r>
      <w:r>
        <w:rPr>
          <w:bCs/>
          <w:spacing w:val="-4"/>
        </w:rPr>
        <w:t>у</w:t>
      </w:r>
      <w:r w:rsidRPr="00F85FC9">
        <w:rPr>
          <w:bCs/>
          <w:spacing w:val="-4"/>
        </w:rPr>
        <w:t xml:space="preserve"> размещения </w:t>
      </w:r>
      <w:bookmarkStart w:id="12" w:name="_Hlk163141038"/>
      <w:r w:rsidR="00E46423" w:rsidRPr="00FA16BF">
        <w:rPr>
          <w:bCs/>
          <w:spacing w:val="-4"/>
        </w:rPr>
        <w:t>протокола по</w:t>
      </w:r>
      <w:r w:rsidR="003B3018" w:rsidRPr="00FA16BF">
        <w:rPr>
          <w:bCs/>
          <w:spacing w:val="-4"/>
        </w:rPr>
        <w:t>д</w:t>
      </w:r>
      <w:r w:rsidR="00E46423" w:rsidRPr="00FA16BF">
        <w:rPr>
          <w:bCs/>
          <w:spacing w:val="-4"/>
        </w:rPr>
        <w:t>ведения итогов</w:t>
      </w:r>
      <w:r w:rsidRPr="00F85FC9">
        <w:rPr>
          <w:bCs/>
          <w:spacing w:val="-4"/>
        </w:rPr>
        <w:t xml:space="preserve"> </w:t>
      </w:r>
      <w:bookmarkEnd w:id="12"/>
      <w:r>
        <w:rPr>
          <w:bCs/>
          <w:spacing w:val="-4"/>
        </w:rPr>
        <w:t>отбора</w:t>
      </w:r>
      <w:r w:rsidRPr="00F85FC9">
        <w:rPr>
          <w:bCs/>
          <w:spacing w:val="-4"/>
        </w:rPr>
        <w:t xml:space="preserve"> на официальном информационном сайте Правительства Кировской области</w:t>
      </w:r>
      <w:r w:rsidR="00D25E9D">
        <w:rPr>
          <w:bCs/>
          <w:spacing w:val="-4"/>
        </w:rPr>
        <w:t xml:space="preserve"> и</w:t>
      </w:r>
      <w:r w:rsidRPr="00F85FC9">
        <w:rPr>
          <w:bCs/>
          <w:spacing w:val="-4"/>
        </w:rPr>
        <w:t xml:space="preserve"> </w:t>
      </w:r>
      <w:r>
        <w:rPr>
          <w:bCs/>
          <w:spacing w:val="-4"/>
        </w:rPr>
        <w:t>на</w:t>
      </w:r>
      <w:r w:rsidRPr="00F85FC9">
        <w:rPr>
          <w:bCs/>
          <w:spacing w:val="-4"/>
        </w:rPr>
        <w:t xml:space="preserve"> сайте</w:t>
      </w:r>
      <w:r>
        <w:rPr>
          <w:bCs/>
          <w:spacing w:val="-4"/>
        </w:rPr>
        <w:t xml:space="preserve"> </w:t>
      </w:r>
      <w:r w:rsidRPr="00F85FC9">
        <w:rPr>
          <w:bCs/>
          <w:spacing w:val="-4"/>
        </w:rPr>
        <w:t>министерства</w:t>
      </w:r>
      <w:r>
        <w:rPr>
          <w:bCs/>
          <w:spacing w:val="-4"/>
        </w:rPr>
        <w:t xml:space="preserve"> </w:t>
      </w:r>
      <w:r w:rsidRPr="00F85FC9">
        <w:rPr>
          <w:bCs/>
          <w:spacing w:val="-4"/>
        </w:rPr>
        <w:t>в информационно-телекоммуникационной сети «Интернет», которая не может быть позднее</w:t>
      </w:r>
      <w:r>
        <w:rPr>
          <w:bCs/>
          <w:spacing w:val="-4"/>
        </w:rPr>
        <w:t xml:space="preserve"> </w:t>
      </w:r>
      <w:r w:rsidRPr="00F85FC9">
        <w:rPr>
          <w:bCs/>
          <w:spacing w:val="-4"/>
        </w:rPr>
        <w:t xml:space="preserve">14-го календарного дня, следующего за днем определения победителя (победителей) </w:t>
      </w:r>
      <w:r>
        <w:rPr>
          <w:bCs/>
          <w:spacing w:val="-4"/>
        </w:rPr>
        <w:t>отбора</w:t>
      </w:r>
      <w:r w:rsidRPr="00F85FC9">
        <w:rPr>
          <w:bCs/>
          <w:spacing w:val="-4"/>
        </w:rPr>
        <w:t>.</w:t>
      </w:r>
    </w:p>
    <w:p w14:paraId="118776F4" w14:textId="7C1D0DE2" w:rsidR="0041360B" w:rsidRPr="00C64C12" w:rsidRDefault="0041360B" w:rsidP="005751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rPr>
          <w:bCs/>
          <w:spacing w:val="-4"/>
        </w:rPr>
        <w:t>2.</w:t>
      </w:r>
      <w:r w:rsidR="00CA5CA8">
        <w:rPr>
          <w:bCs/>
          <w:spacing w:val="-4"/>
        </w:rPr>
        <w:t>3</w:t>
      </w:r>
      <w:r w:rsidRPr="00C64C12">
        <w:rPr>
          <w:bCs/>
          <w:spacing w:val="-4"/>
        </w:rPr>
        <w:t>. Субсиди</w:t>
      </w:r>
      <w:r w:rsidR="00842657">
        <w:rPr>
          <w:bCs/>
          <w:spacing w:val="-4"/>
        </w:rPr>
        <w:t>и</w:t>
      </w:r>
      <w:r w:rsidRPr="00C64C12">
        <w:rPr>
          <w:bCs/>
          <w:spacing w:val="-4"/>
        </w:rPr>
        <w:t xml:space="preserve"> юридическим лицам </w:t>
      </w:r>
      <w:r w:rsidRPr="00C64C12">
        <w:t>предоставля</w:t>
      </w:r>
      <w:r w:rsidR="00746C98">
        <w:t>ю</w:t>
      </w:r>
      <w:r w:rsidRPr="00C64C12">
        <w:t xml:space="preserve">тся при </w:t>
      </w:r>
      <w:r w:rsidR="00083E61" w:rsidRPr="008073ED">
        <w:t>их</w:t>
      </w:r>
      <w:r w:rsidR="00083E61">
        <w:t xml:space="preserve"> </w:t>
      </w:r>
      <w:r w:rsidR="00F97C49">
        <w:t>соответствии следующим требованиям</w:t>
      </w:r>
      <w:r w:rsidRPr="00C64C12">
        <w:t xml:space="preserve">: </w:t>
      </w:r>
    </w:p>
    <w:p w14:paraId="3CA130FC" w14:textId="3038ECAE" w:rsidR="00D00FEF" w:rsidRPr="00C64C12" w:rsidRDefault="00D00FEF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C64C12">
        <w:rPr>
          <w:color w:val="000000"/>
        </w:rPr>
        <w:t>2.3.1. На 1-е число месяца, предшествующего месяцу подачи документов:</w:t>
      </w:r>
    </w:p>
    <w:p w14:paraId="0B6701DE" w14:textId="05BF8F36" w:rsidR="0041360B" w:rsidRPr="00C64C12" w:rsidRDefault="0041360B" w:rsidP="00781D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</w:rPr>
      </w:pPr>
      <w:r w:rsidRPr="00C64C12">
        <w:rPr>
          <w:color w:val="000000"/>
        </w:rPr>
        <w:lastRenderedPageBreak/>
        <w:t>2.</w:t>
      </w:r>
      <w:r w:rsidR="009231FC" w:rsidRPr="00C64C12">
        <w:rPr>
          <w:color w:val="000000"/>
        </w:rPr>
        <w:t>3</w:t>
      </w:r>
      <w:r w:rsidRPr="00C64C12">
        <w:rPr>
          <w:color w:val="000000"/>
        </w:rPr>
        <w:t>.1.</w:t>
      </w:r>
      <w:r w:rsidR="00D00FEF" w:rsidRPr="00C64C12">
        <w:rPr>
          <w:color w:val="000000"/>
        </w:rPr>
        <w:t xml:space="preserve">1. </w:t>
      </w:r>
      <w:r w:rsidR="008B6C83" w:rsidRPr="00C64C12">
        <w:rPr>
          <w:color w:val="000000"/>
        </w:rPr>
        <w:t>Юридическое лицо не явля</w:t>
      </w:r>
      <w:r w:rsidR="00F97C49">
        <w:rPr>
          <w:color w:val="000000"/>
        </w:rPr>
        <w:t>е</w:t>
      </w:r>
      <w:r w:rsidR="008B6C83" w:rsidRPr="00C64C12">
        <w:rPr>
          <w:color w:val="000000"/>
        </w:rPr>
        <w:t xml:space="preserve"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="008B6C83" w:rsidRPr="00C64C12">
          <w:rPr>
            <w:color w:val="000000"/>
          </w:rPr>
          <w:t>перечень</w:t>
        </w:r>
      </w:hyperlink>
      <w:r w:rsidR="008B6C83" w:rsidRPr="00C64C12">
        <w:rPr>
          <w:color w:val="000000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1E2621" w:rsidRPr="00C64C12">
        <w:rPr>
          <w:color w:val="000000"/>
        </w:rPr>
        <w:t>–</w:t>
      </w:r>
      <w:r w:rsidR="008B6C83" w:rsidRPr="00C64C12">
        <w:rPr>
          <w:color w:val="000000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C73044">
        <w:rPr>
          <w:color w:val="000000"/>
        </w:rPr>
        <w:t>%</w:t>
      </w:r>
      <w:r w:rsidR="008B6C83" w:rsidRPr="00C64C12">
        <w:rPr>
          <w:color w:val="000000"/>
        </w:rPr>
        <w:t xml:space="preserve"> (если иное не предусмотрено законодательством Российской Федерации).</w:t>
      </w:r>
    </w:p>
    <w:p w14:paraId="09BF4D43" w14:textId="1D1708CD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C64C12">
        <w:rPr>
          <w:color w:val="000000"/>
        </w:rPr>
        <w:t>2.</w:t>
      </w:r>
      <w:r w:rsidR="009231FC" w:rsidRPr="00C64C12">
        <w:rPr>
          <w:color w:val="000000"/>
        </w:rPr>
        <w:t>3</w:t>
      </w:r>
      <w:r w:rsidRPr="00C64C12">
        <w:rPr>
          <w:color w:val="000000"/>
        </w:rPr>
        <w:t>.</w:t>
      </w:r>
      <w:r w:rsidR="00D00FEF" w:rsidRPr="00C64C12">
        <w:rPr>
          <w:color w:val="000000"/>
        </w:rPr>
        <w:t>1.</w:t>
      </w:r>
      <w:r w:rsidRPr="00C64C12">
        <w:rPr>
          <w:color w:val="000000"/>
        </w:rPr>
        <w:t>2. Юридическое лицо не получа</w:t>
      </w:r>
      <w:r w:rsidR="002A7BD9">
        <w:rPr>
          <w:color w:val="000000"/>
        </w:rPr>
        <w:t>е</w:t>
      </w:r>
      <w:r w:rsidRPr="00C64C12">
        <w:rPr>
          <w:color w:val="000000"/>
        </w:rPr>
        <w:t>т средства из областного бюджета на цель, указанную в пункте 1.2 настоящего Порядка, на основании иных нормативных правовых актов Правительства Кировской области.</w:t>
      </w:r>
    </w:p>
    <w:p w14:paraId="26E5947B" w14:textId="13E69A5D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C64C12">
        <w:rPr>
          <w:color w:val="000000"/>
        </w:rPr>
        <w:t>2.</w:t>
      </w:r>
      <w:r w:rsidR="009231FC" w:rsidRPr="00C64C12">
        <w:rPr>
          <w:color w:val="000000"/>
        </w:rPr>
        <w:t>3</w:t>
      </w:r>
      <w:r w:rsidRPr="00C64C12">
        <w:rPr>
          <w:color w:val="000000"/>
        </w:rPr>
        <w:t>.</w:t>
      </w:r>
      <w:r w:rsidR="00D00FEF" w:rsidRPr="00C64C12">
        <w:rPr>
          <w:color w:val="000000"/>
        </w:rPr>
        <w:t>1.3.</w:t>
      </w:r>
      <w:r w:rsidRPr="00C64C12">
        <w:rPr>
          <w:color w:val="000000"/>
        </w:rPr>
        <w:t> Юридическое лицо не име</w:t>
      </w:r>
      <w:r w:rsidR="002A7BD9">
        <w:rPr>
          <w:color w:val="000000"/>
        </w:rPr>
        <w:t>е</w:t>
      </w:r>
      <w:r w:rsidRPr="00C64C12">
        <w:rPr>
          <w:color w:val="000000"/>
        </w:rPr>
        <w:t xml:space="preserve">т просроченной задолженности по возврату в областной бюджет </w:t>
      </w:r>
      <w:r w:rsidR="00C16A4F">
        <w:rPr>
          <w:color w:val="000000"/>
        </w:rPr>
        <w:t xml:space="preserve">иных </w:t>
      </w:r>
      <w:r w:rsidRPr="00C64C12">
        <w:rPr>
          <w:color w:val="000000"/>
        </w:rPr>
        <w:t>субсидий, бюджетных инвестиций, предоставленных в том числе в соответствии с иными правовыми актами</w:t>
      </w:r>
      <w:r w:rsidR="00B6676D" w:rsidRPr="00C64C12">
        <w:rPr>
          <w:color w:val="000000"/>
        </w:rPr>
        <w:t xml:space="preserve"> </w:t>
      </w:r>
      <w:r w:rsidR="008B1673" w:rsidRPr="00C64C12">
        <w:rPr>
          <w:color w:val="000000"/>
        </w:rPr>
        <w:t xml:space="preserve">Правительства </w:t>
      </w:r>
      <w:r w:rsidR="00B6676D" w:rsidRPr="00C64C12">
        <w:rPr>
          <w:color w:val="000000"/>
        </w:rPr>
        <w:t>Кировской области</w:t>
      </w:r>
      <w:r w:rsidRPr="00C64C12">
        <w:rPr>
          <w:color w:val="000000"/>
        </w:rPr>
        <w:t>, а также иной просроченной (неурегулированной) задолженности по денежным обязательствам перед областным бюджетом.</w:t>
      </w:r>
    </w:p>
    <w:p w14:paraId="507DFFEF" w14:textId="79F4C69B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C64C12">
        <w:rPr>
          <w:color w:val="000000"/>
        </w:rPr>
        <w:t>2.</w:t>
      </w:r>
      <w:r w:rsidR="009231FC" w:rsidRPr="00C64C12">
        <w:rPr>
          <w:color w:val="000000"/>
        </w:rPr>
        <w:t>3</w:t>
      </w:r>
      <w:r w:rsidRPr="00C64C12">
        <w:rPr>
          <w:color w:val="000000"/>
        </w:rPr>
        <w:t>.</w:t>
      </w:r>
      <w:r w:rsidR="00D00FEF" w:rsidRPr="00C64C12">
        <w:rPr>
          <w:color w:val="000000"/>
        </w:rPr>
        <w:t>1.4.</w:t>
      </w:r>
      <w:r w:rsidRPr="00C64C12">
        <w:rPr>
          <w:color w:val="000000"/>
        </w:rPr>
        <w:t xml:space="preserve"> Юридическое лицо не находится в процессе реорганизации </w:t>
      </w:r>
      <w:r w:rsidRPr="00C64C12"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C64C12">
        <w:rPr>
          <w:color w:val="000000"/>
        </w:rPr>
        <w:t>, ликвидации, в отношении него не введена процедура банкротства, деятельность юридического лица не приостановлена в порядке,</w:t>
      </w:r>
      <w:r w:rsidR="00694ACC">
        <w:rPr>
          <w:color w:val="000000"/>
        </w:rPr>
        <w:t xml:space="preserve"> п</w:t>
      </w:r>
      <w:r w:rsidRPr="00C64C12">
        <w:rPr>
          <w:color w:val="000000"/>
        </w:rPr>
        <w:t>редусмотренном законодательством Российской Федерации.</w:t>
      </w:r>
    </w:p>
    <w:p w14:paraId="0CD05815" w14:textId="7687BFB4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C64C12">
        <w:rPr>
          <w:color w:val="000000"/>
        </w:rPr>
        <w:t>2.</w:t>
      </w:r>
      <w:r w:rsidR="009231FC" w:rsidRPr="00C64C12">
        <w:rPr>
          <w:color w:val="000000"/>
        </w:rPr>
        <w:t>3</w:t>
      </w:r>
      <w:r w:rsidRPr="00C64C12">
        <w:rPr>
          <w:color w:val="000000"/>
        </w:rPr>
        <w:t>.</w:t>
      </w:r>
      <w:r w:rsidR="00D00FEF" w:rsidRPr="00C64C12">
        <w:rPr>
          <w:color w:val="000000"/>
        </w:rPr>
        <w:t xml:space="preserve">1.5. </w:t>
      </w:r>
      <w:r w:rsidRPr="00C64C12">
        <w:rPr>
          <w:color w:val="000000"/>
        </w:rPr>
        <w:t>У юридического лица отсутств</w:t>
      </w:r>
      <w:r w:rsidR="002A7BD9">
        <w:rPr>
          <w:color w:val="000000"/>
        </w:rPr>
        <w:t>уе</w:t>
      </w:r>
      <w:r w:rsidRPr="00C64C12">
        <w:rPr>
          <w:color w:val="000000"/>
        </w:rPr>
        <w:t>т просроченная задолженность по выплате заработной платы работникам.</w:t>
      </w:r>
    </w:p>
    <w:p w14:paraId="603313D0" w14:textId="333CC144" w:rsidR="001E1E03" w:rsidRPr="00C64C12" w:rsidRDefault="00185F5B" w:rsidP="00D2047D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9231FC" w:rsidRPr="00C64C12">
        <w:t>3</w:t>
      </w:r>
      <w:r w:rsidRPr="00C64C12">
        <w:t>.</w:t>
      </w:r>
      <w:r w:rsidR="00D00FEF" w:rsidRPr="00C64C12">
        <w:t xml:space="preserve">1.6. </w:t>
      </w:r>
      <w:r w:rsidRPr="00C64C12">
        <w:t xml:space="preserve">Юридическое лицо не </w:t>
      </w:r>
      <w:bookmarkStart w:id="13" w:name="_Hlk100847148"/>
      <w:r w:rsidRPr="00C64C12"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bookmarkEnd w:id="13"/>
      <w:r w:rsidRPr="00C64C12">
        <w:t>.</w:t>
      </w:r>
    </w:p>
    <w:p w14:paraId="0806A886" w14:textId="78DE1DB0" w:rsidR="001E1E03" w:rsidRPr="00C64C12" w:rsidRDefault="001E1E03" w:rsidP="001E1E03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lastRenderedPageBreak/>
        <w:t xml:space="preserve">2.3.1.7. Юридическое лицо не находится в составляемых в рамках реализации полномочий, предусмотренных </w:t>
      </w:r>
      <w:hyperlink r:id="rId8" w:history="1">
        <w:r w:rsidRPr="00C64C12">
          <w:t>главой VII</w:t>
        </w:r>
      </w:hyperlink>
      <w:r w:rsidRPr="00C64C12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B86C6C" w:rsidRPr="00C64C12">
        <w:t>.</w:t>
      </w:r>
    </w:p>
    <w:p w14:paraId="33845840" w14:textId="7F806113" w:rsidR="00ED7244" w:rsidRPr="00C64C12" w:rsidRDefault="00ED7244" w:rsidP="00ED724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2.3.1.8. Юридическое лицо не явля</w:t>
      </w:r>
      <w:r w:rsidR="002A7BD9">
        <w:t>е</w:t>
      </w:r>
      <w:r w:rsidRPr="00C64C12">
        <w:t xml:space="preserve">тся иностранным агентом в соответствии с Федеральным </w:t>
      </w:r>
      <w:hyperlink r:id="rId9" w:history="1">
        <w:r w:rsidRPr="00C64C12">
          <w:t>законом</w:t>
        </w:r>
      </w:hyperlink>
      <w:r w:rsidRPr="00C64C12">
        <w:t xml:space="preserve"> от 14.07.2022 № 255-ФЗ «О контроле за деятельностью лиц, находящихся под иностранным влиянием».</w:t>
      </w:r>
    </w:p>
    <w:p w14:paraId="5948CC3D" w14:textId="41B9131A" w:rsidR="00185F5B" w:rsidRPr="00C64C12" w:rsidRDefault="00D00FEF" w:rsidP="00D2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C64C12">
        <w:t xml:space="preserve"> </w:t>
      </w:r>
      <w:r w:rsidRPr="00C64C12">
        <w:rPr>
          <w:color w:val="000000"/>
        </w:rPr>
        <w:t>2.3.</w:t>
      </w:r>
      <w:r w:rsidR="00C95178">
        <w:rPr>
          <w:color w:val="000000"/>
        </w:rPr>
        <w:t>2</w:t>
      </w:r>
      <w:r w:rsidR="00833AD2" w:rsidRPr="00C64C12">
        <w:rPr>
          <w:color w:val="000000"/>
        </w:rPr>
        <w:t>.</w:t>
      </w:r>
      <w:r w:rsidRPr="00C64C12">
        <w:rPr>
          <w:color w:val="000000"/>
        </w:rPr>
        <w:t xml:space="preserve"> Юридическое лицо не им</w:t>
      </w:r>
      <w:r w:rsidR="002A7BD9">
        <w:rPr>
          <w:color w:val="000000"/>
        </w:rPr>
        <w:t>е</w:t>
      </w:r>
      <w:r w:rsidRPr="00C64C12">
        <w:rPr>
          <w:color w:val="000000"/>
        </w:rPr>
        <w:t>е</w:t>
      </w:r>
      <w:r w:rsidR="002A7BD9">
        <w:rPr>
          <w:color w:val="000000"/>
        </w:rPr>
        <w:t>т</w:t>
      </w:r>
      <w:r w:rsidRPr="00C64C12">
        <w:rPr>
          <w:color w:val="000000"/>
        </w:rPr>
        <w:t xml:space="preserve"> </w:t>
      </w:r>
      <w:r w:rsidR="000302D0" w:rsidRPr="00C64C12">
        <w:t xml:space="preserve">на едином налоговом счете </w:t>
      </w:r>
      <w:r w:rsidR="000302D0" w:rsidRPr="00C64C12">
        <w:rPr>
          <w:color w:val="000000"/>
        </w:rPr>
        <w:t xml:space="preserve">задолженности по уплате налогов, сборов и страховых взносов </w:t>
      </w:r>
      <w:r w:rsidR="000302D0" w:rsidRPr="00C64C12">
        <w:t xml:space="preserve">в бюджеты бюджетной системы Российской Федерации, либо </w:t>
      </w:r>
      <w:r w:rsidR="00294831" w:rsidRPr="00C64C12">
        <w:t xml:space="preserve">ее </w:t>
      </w:r>
      <w:r w:rsidR="00755303" w:rsidRPr="00C64C12">
        <w:t xml:space="preserve">размер </w:t>
      </w:r>
      <w:r w:rsidR="000302D0" w:rsidRPr="00C64C12">
        <w:t>не превыша</w:t>
      </w:r>
      <w:r w:rsidR="002A7BD9">
        <w:t>е</w:t>
      </w:r>
      <w:r w:rsidR="000302D0" w:rsidRPr="00C64C12">
        <w:t xml:space="preserve">т размер, определенный </w:t>
      </w:r>
      <w:hyperlink r:id="rId10" w:history="1">
        <w:r w:rsidR="000302D0" w:rsidRPr="00C64C12">
          <w:t>пунктом 3 статьи 47</w:t>
        </w:r>
      </w:hyperlink>
      <w:r w:rsidR="000302D0" w:rsidRPr="00C64C12">
        <w:t xml:space="preserve"> Налогового кодекса Российской Федерации</w:t>
      </w:r>
      <w:r w:rsidR="00746C98">
        <w:t>,</w:t>
      </w:r>
      <w:r w:rsidR="00A41526" w:rsidRPr="00C64C12">
        <w:t xml:space="preserve"> </w:t>
      </w:r>
      <w:bookmarkStart w:id="14" w:name="_Hlk153442190"/>
      <w:r w:rsidR="00A41526" w:rsidRPr="00C64C12">
        <w:t>на дату формирования справки</w:t>
      </w:r>
      <w:r w:rsidR="001E2E4D">
        <w:t xml:space="preserve">, </w:t>
      </w:r>
      <w:bookmarkStart w:id="15" w:name="_Hlk160195095"/>
      <w:r w:rsidR="001E2E4D" w:rsidRPr="00C64C12">
        <w:t>подтверждающ</w:t>
      </w:r>
      <w:r w:rsidR="001E2E4D">
        <w:t>ей</w:t>
      </w:r>
      <w:r w:rsidR="001E2E4D" w:rsidRPr="00C64C12">
        <w:t xml:space="preserve"> отсутствие у юридического лица на едином налоговом счете задолженности</w:t>
      </w:r>
      <w:r w:rsidR="001E2E4D" w:rsidRPr="00C64C12">
        <w:rPr>
          <w:color w:val="000000"/>
        </w:rPr>
        <w:t xml:space="preserve"> по уплате налогов, сборов и страховых взносов </w:t>
      </w:r>
      <w:r w:rsidR="001E2E4D" w:rsidRPr="00C64C12">
        <w:t>в бюджеты бюджетной системы Российской Федерации либо наличи</w:t>
      </w:r>
      <w:r w:rsidR="00396E4B">
        <w:t>е</w:t>
      </w:r>
      <w:r w:rsidR="001E2E4D" w:rsidRPr="00C64C12">
        <w:t xml:space="preserve"> задолженности в размере, не превышающем размер, определенный </w:t>
      </w:r>
      <w:hyperlink r:id="rId11" w:history="1">
        <w:r w:rsidR="001E2E4D" w:rsidRPr="00C64C12">
          <w:t>пунктом 3 статьи 47</w:t>
        </w:r>
      </w:hyperlink>
      <w:r w:rsidR="001E2E4D" w:rsidRPr="00C64C12">
        <w:t xml:space="preserve"> Налогового кодекса Российской Федерации, выданн</w:t>
      </w:r>
      <w:r w:rsidR="00746C98">
        <w:t>ой</w:t>
      </w:r>
      <w:r w:rsidR="001E2E4D" w:rsidRPr="00C64C12">
        <w:t xml:space="preserve"> </w:t>
      </w:r>
      <w:bookmarkStart w:id="16" w:name="_Hlk167110023"/>
      <w:r w:rsidR="004816B3">
        <w:t xml:space="preserve">территориальным органом </w:t>
      </w:r>
      <w:r w:rsidR="001E2E4D" w:rsidRPr="00C64C12">
        <w:t>Федеральной налоговой служб</w:t>
      </w:r>
      <w:r w:rsidR="000A4F48">
        <w:t>ы</w:t>
      </w:r>
      <w:bookmarkEnd w:id="16"/>
      <w:r w:rsidR="00A41526" w:rsidRPr="00C64C12">
        <w:t>,</w:t>
      </w:r>
      <w:bookmarkEnd w:id="15"/>
      <w:r w:rsidR="00A41526" w:rsidRPr="00C64C12">
        <w:t xml:space="preserve"> но не ранее 1-го числа месяца подачи документов</w:t>
      </w:r>
      <w:bookmarkEnd w:id="14"/>
      <w:r w:rsidRPr="00C64C12">
        <w:rPr>
          <w:color w:val="000000"/>
        </w:rPr>
        <w:t>.</w:t>
      </w:r>
    </w:p>
    <w:p w14:paraId="2731BD38" w14:textId="61376C0E" w:rsidR="00B5298E" w:rsidRPr="00C64C12" w:rsidRDefault="00B5298E" w:rsidP="00B5298E">
      <w:pPr>
        <w:spacing w:after="0" w:line="360" w:lineRule="auto"/>
        <w:ind w:firstLine="709"/>
        <w:jc w:val="both"/>
      </w:pPr>
      <w:r w:rsidRPr="00C64C12">
        <w:t>2.</w:t>
      </w:r>
      <w:r w:rsidR="00B01D26" w:rsidRPr="00C64C12">
        <w:t>3</w:t>
      </w:r>
      <w:r w:rsidRPr="00C64C12">
        <w:t>.</w:t>
      </w:r>
      <w:r w:rsidR="00C95178">
        <w:t>3</w:t>
      </w:r>
      <w:r w:rsidR="00B01D26" w:rsidRPr="00C64C12">
        <w:t>.</w:t>
      </w:r>
      <w:r w:rsidRPr="00C64C12">
        <w:t xml:space="preserve"> В реестре дисквалифицированных лиц отсутств</w:t>
      </w:r>
      <w:r w:rsidR="002A7BD9">
        <w:t>уют</w:t>
      </w:r>
      <w:r w:rsidRPr="00C64C12">
        <w:t xml:space="preserve"> сведения о дисквалифицированных </w:t>
      </w:r>
      <w:r w:rsidR="000F658A" w:rsidRPr="00C64C12">
        <w:t>руководителе,</w:t>
      </w:r>
      <w:r w:rsidR="000F658A">
        <w:t xml:space="preserve"> </w:t>
      </w:r>
      <w:r w:rsidRPr="00C64C12">
        <w:t>членах коллегиального исполнительного органа, лице, исполняющем функции единоличного исполнительного органа юридического лица</w:t>
      </w:r>
      <w:r w:rsidR="00C37576">
        <w:t>,</w:t>
      </w:r>
      <w:r w:rsidRPr="00C64C12">
        <w:t xml:space="preserve"> или главном бухгалтере юридического лица на дату формирования </w:t>
      </w:r>
      <w:r w:rsidR="00B62C8A">
        <w:t>справки</w:t>
      </w:r>
      <w:r w:rsidRPr="00C64C12">
        <w:t xml:space="preserve"> из реестра дисквалифицированных лиц, но не ранее 1-го числа месяца подачи документов.</w:t>
      </w:r>
    </w:p>
    <w:p w14:paraId="2FCFD274" w14:textId="4A0E0839" w:rsidR="0041360B" w:rsidRPr="00C64C12" w:rsidRDefault="0041360B" w:rsidP="00B52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9231FC" w:rsidRPr="00C64C12">
        <w:t>4</w:t>
      </w:r>
      <w:r w:rsidRPr="00C64C12">
        <w:t xml:space="preserve">. Для </w:t>
      </w:r>
      <w:r w:rsidR="00A15F47">
        <w:t>участия в отборе</w:t>
      </w:r>
      <w:r w:rsidRPr="00C64C12">
        <w:t xml:space="preserve"> юридическое лицо представляет</w:t>
      </w:r>
      <w:r w:rsidR="004B0D00">
        <w:t xml:space="preserve"> </w:t>
      </w:r>
      <w:r w:rsidRPr="00C64C12">
        <w:t>в министерство следующие документы:</w:t>
      </w:r>
    </w:p>
    <w:p w14:paraId="52C98827" w14:textId="40CD1871" w:rsidR="0041360B" w:rsidRPr="009457F8" w:rsidRDefault="0041360B" w:rsidP="00D2047D">
      <w:pPr>
        <w:pStyle w:val="ConsPlusNormal"/>
        <w:tabs>
          <w:tab w:val="left" w:pos="64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C12">
        <w:rPr>
          <w:rFonts w:ascii="Times New Roman" w:hAnsi="Times New Roman" w:cs="Times New Roman"/>
          <w:sz w:val="28"/>
          <w:szCs w:val="28"/>
        </w:rPr>
        <w:t>2.</w:t>
      </w:r>
      <w:r w:rsidR="009231FC" w:rsidRPr="00C64C12">
        <w:rPr>
          <w:rFonts w:ascii="Times New Roman" w:hAnsi="Times New Roman" w:cs="Times New Roman"/>
          <w:sz w:val="28"/>
          <w:szCs w:val="28"/>
        </w:rPr>
        <w:t>4</w:t>
      </w:r>
      <w:r w:rsidRPr="00C64C12">
        <w:rPr>
          <w:rFonts w:ascii="Times New Roman" w:hAnsi="Times New Roman" w:cs="Times New Roman"/>
          <w:sz w:val="28"/>
          <w:szCs w:val="28"/>
        </w:rPr>
        <w:t>.1</w:t>
      </w:r>
      <w:bookmarkStart w:id="17" w:name="_Hlk167110580"/>
      <w:r w:rsidRPr="00C64C12">
        <w:rPr>
          <w:rFonts w:ascii="Times New Roman" w:hAnsi="Times New Roman" w:cs="Times New Roman"/>
          <w:sz w:val="28"/>
          <w:szCs w:val="28"/>
        </w:rPr>
        <w:t>. </w:t>
      </w:r>
      <w:r w:rsidRPr="00CA5576">
        <w:rPr>
          <w:rFonts w:ascii="Times New Roman" w:hAnsi="Times New Roman" w:cs="Times New Roman"/>
          <w:sz w:val="28"/>
          <w:szCs w:val="28"/>
        </w:rPr>
        <w:t>Заяв</w:t>
      </w:r>
      <w:r w:rsidR="009457F8">
        <w:rPr>
          <w:rFonts w:ascii="Times New Roman" w:hAnsi="Times New Roman" w:cs="Times New Roman"/>
          <w:sz w:val="28"/>
          <w:szCs w:val="28"/>
        </w:rPr>
        <w:t xml:space="preserve">ление на участие в отборе </w:t>
      </w:r>
      <w:r w:rsidRPr="00C64C1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2047D" w:rsidRPr="00C64C12">
        <w:rPr>
          <w:rFonts w:ascii="Times New Roman" w:hAnsi="Times New Roman" w:cs="Times New Roman"/>
          <w:sz w:val="28"/>
          <w:szCs w:val="28"/>
        </w:rPr>
        <w:t xml:space="preserve"> № 1</w:t>
      </w:r>
      <w:r w:rsidR="008E0DBD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="008E0DB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</w:t>
      </w:r>
      <w:r w:rsidR="008E0DBD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отдыха</w:t>
      </w:r>
      <w:r w:rsidR="008E0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DBD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(или) оздоровления </w:t>
      </w:r>
      <w:r w:rsidR="008E0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на территории Кировской области)</w:t>
      </w:r>
      <w:r w:rsidR="00D2047D" w:rsidRPr="00C64C12">
        <w:rPr>
          <w:rFonts w:ascii="Times New Roman" w:hAnsi="Times New Roman" w:cs="Times New Roman"/>
          <w:sz w:val="28"/>
          <w:szCs w:val="28"/>
        </w:rPr>
        <w:t xml:space="preserve"> и (или) согласно приложению № 2</w:t>
      </w:r>
      <w:r w:rsidR="009457F8">
        <w:rPr>
          <w:rFonts w:ascii="Times New Roman" w:hAnsi="Times New Roman" w:cs="Times New Roman"/>
          <w:sz w:val="28"/>
          <w:szCs w:val="28"/>
        </w:rPr>
        <w:t xml:space="preserve"> </w:t>
      </w:r>
      <w:r w:rsidR="008E0DBD">
        <w:rPr>
          <w:rFonts w:ascii="Times New Roman" w:hAnsi="Times New Roman" w:cs="Times New Roman"/>
          <w:sz w:val="28"/>
          <w:szCs w:val="28"/>
        </w:rPr>
        <w:t>(</w:t>
      </w:r>
      <w:r w:rsidR="009457F8">
        <w:rPr>
          <w:rFonts w:ascii="Times New Roman" w:hAnsi="Times New Roman" w:cs="Times New Roman"/>
          <w:sz w:val="28"/>
          <w:szCs w:val="28"/>
        </w:rPr>
        <w:t xml:space="preserve">в случае осуществления </w:t>
      </w:r>
      <w:r w:rsidR="009457F8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отдыха</w:t>
      </w:r>
      <w:r w:rsidR="008E0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7F8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(или) оздоровления </w:t>
      </w:r>
      <w:r w:rsid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9457F8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</w:t>
      </w:r>
      <w:r w:rsid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9457F8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специальной военной операции</w:t>
      </w:r>
      <w:r w:rsidR="007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принимаемых</w:t>
      </w:r>
      <w:r w:rsidR="008E0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7F8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летней оздоровительной кампании</w:t>
      </w:r>
      <w:r w:rsid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7F8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года</w:t>
      </w:r>
      <w:r w:rsidR="008E0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Кировской области)</w:t>
      </w:r>
      <w:r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17"/>
    <w:p w14:paraId="18791C1C" w14:textId="4BA064E3" w:rsidR="0041360B" w:rsidRPr="00C64C12" w:rsidRDefault="0041360B" w:rsidP="00D204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231FC" w:rsidRPr="00C6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6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 Копии документов, подтверждающи</w:t>
      </w:r>
      <w:r w:rsidR="004D318B" w:rsidRPr="00C6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C6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у юридического лица в собственности или на ином законном основании зданий, строений, сооружений, помещений, земельных участков, необходимых для осуществления </w:t>
      </w:r>
      <w:r w:rsidR="007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</w:t>
      </w:r>
      <w:r w:rsidRPr="00C6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отдыха и </w:t>
      </w:r>
      <w:r w:rsidR="001B34E8" w:rsidRPr="00C6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(или) </w:t>
      </w:r>
      <w:r w:rsidRPr="00C6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оздоровления детей на территории Кировской области, заверенные подписью руководителя</w:t>
      </w:r>
      <w:r w:rsidR="00820E00" w:rsidRPr="00C6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E00" w:rsidRPr="00C64C12">
        <w:rPr>
          <w:rFonts w:ascii="Times New Roman" w:hAnsi="Times New Roman"/>
          <w:sz w:val="28"/>
          <w:szCs w:val="28"/>
        </w:rPr>
        <w:t>юридического лица</w:t>
      </w:r>
      <w:r w:rsidRPr="00C64C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380CC6" w14:textId="5C900BA8" w:rsidR="0041360B" w:rsidRPr="00C64C12" w:rsidRDefault="0041360B" w:rsidP="004136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12">
        <w:rPr>
          <w:rFonts w:ascii="Times New Roman" w:hAnsi="Times New Roman" w:cs="Times New Roman"/>
          <w:sz w:val="28"/>
          <w:szCs w:val="28"/>
        </w:rPr>
        <w:t>2.</w:t>
      </w:r>
      <w:r w:rsidR="009231FC" w:rsidRPr="00C64C12">
        <w:rPr>
          <w:rFonts w:ascii="Times New Roman" w:hAnsi="Times New Roman" w:cs="Times New Roman"/>
          <w:sz w:val="28"/>
          <w:szCs w:val="28"/>
        </w:rPr>
        <w:t>4</w:t>
      </w:r>
      <w:r w:rsidRPr="00C64C12">
        <w:rPr>
          <w:rFonts w:ascii="Times New Roman" w:hAnsi="Times New Roman" w:cs="Times New Roman"/>
          <w:sz w:val="28"/>
          <w:szCs w:val="28"/>
        </w:rPr>
        <w:t xml:space="preserve">.3. Выписку из Единого государственного реестра юридических лиц </w:t>
      </w:r>
      <w:r w:rsidRPr="00C64C12">
        <w:rPr>
          <w:rFonts w:ascii="Times New Roman" w:hAnsi="Times New Roman" w:cs="Times New Roman"/>
          <w:sz w:val="28"/>
          <w:szCs w:val="28"/>
        </w:rPr>
        <w:br/>
        <w:t xml:space="preserve">с указанием сведений об учредителях юридического лица, полученную </w:t>
      </w:r>
      <w:r w:rsidRPr="00C64C12">
        <w:rPr>
          <w:rFonts w:ascii="Times New Roman" w:hAnsi="Times New Roman" w:cs="Times New Roman"/>
          <w:sz w:val="28"/>
          <w:szCs w:val="28"/>
        </w:rPr>
        <w:br/>
        <w:t xml:space="preserve">не ранее чем за </w:t>
      </w:r>
      <w:r w:rsidR="00396E4B">
        <w:rPr>
          <w:rFonts w:ascii="Times New Roman" w:hAnsi="Times New Roman" w:cs="Times New Roman"/>
          <w:sz w:val="28"/>
          <w:szCs w:val="28"/>
        </w:rPr>
        <w:t>1</w:t>
      </w:r>
      <w:r w:rsidRPr="00C64C12">
        <w:rPr>
          <w:rFonts w:ascii="Times New Roman" w:hAnsi="Times New Roman" w:cs="Times New Roman"/>
          <w:sz w:val="28"/>
          <w:szCs w:val="28"/>
        </w:rPr>
        <w:t xml:space="preserve"> месяц до даты </w:t>
      </w:r>
      <w:r w:rsidR="00765813" w:rsidRPr="00C64C12">
        <w:rPr>
          <w:rFonts w:ascii="Times New Roman" w:hAnsi="Times New Roman" w:cs="Times New Roman"/>
          <w:sz w:val="28"/>
          <w:szCs w:val="28"/>
        </w:rPr>
        <w:t>подачи документов</w:t>
      </w:r>
      <w:r w:rsidRPr="00C64C12">
        <w:rPr>
          <w:rFonts w:ascii="Times New Roman" w:hAnsi="Times New Roman" w:cs="Times New Roman"/>
          <w:sz w:val="28"/>
          <w:szCs w:val="28"/>
        </w:rPr>
        <w:t>.</w:t>
      </w:r>
    </w:p>
    <w:p w14:paraId="764F0761" w14:textId="3153A6C6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9231FC" w:rsidRPr="00C64C12">
        <w:t>4</w:t>
      </w:r>
      <w:r w:rsidRPr="00C64C12">
        <w:t xml:space="preserve">.4. Копию устава юридического лица и (или) </w:t>
      </w:r>
      <w:r w:rsidR="0012217B" w:rsidRPr="00C64C12">
        <w:t xml:space="preserve">копию </w:t>
      </w:r>
      <w:r w:rsidRPr="00C64C12">
        <w:t>положени</w:t>
      </w:r>
      <w:r w:rsidR="0012217B" w:rsidRPr="00C64C12">
        <w:t>я</w:t>
      </w:r>
      <w:r w:rsidRPr="00C64C12">
        <w:t xml:space="preserve"> </w:t>
      </w:r>
      <w:r w:rsidRPr="00C64C12">
        <w:br/>
        <w:t>о загородной стационарной организации</w:t>
      </w:r>
      <w:r w:rsidR="00550FC3">
        <w:t xml:space="preserve"> </w:t>
      </w:r>
      <w:r w:rsidR="00550FC3" w:rsidRPr="00AC504D">
        <w:t>отдыха и оздоровления детей с круглосуточным пребыванием</w:t>
      </w:r>
      <w:r w:rsidRPr="00C64C12">
        <w:t>, заверенн</w:t>
      </w:r>
      <w:r w:rsidR="005A31C7">
        <w:t>ые</w:t>
      </w:r>
      <w:r w:rsidRPr="00C64C12">
        <w:t xml:space="preserve"> подписью руководителя</w:t>
      </w:r>
      <w:r w:rsidR="00820E00" w:rsidRPr="00C64C12">
        <w:t xml:space="preserve"> юридического лица</w:t>
      </w:r>
      <w:r w:rsidRPr="00C64C12">
        <w:t>.</w:t>
      </w:r>
    </w:p>
    <w:p w14:paraId="12883009" w14:textId="486BB2F8" w:rsidR="00765813" w:rsidRPr="00C64C12" w:rsidRDefault="0041360B" w:rsidP="007658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C64C12">
        <w:t>2.</w:t>
      </w:r>
      <w:r w:rsidR="009231FC" w:rsidRPr="00C64C12">
        <w:t>4</w:t>
      </w:r>
      <w:r w:rsidRPr="00C64C12">
        <w:t>.5. Справку</w:t>
      </w:r>
      <w:r w:rsidR="00667CD2" w:rsidRPr="00C64C12">
        <w:t>,</w:t>
      </w:r>
      <w:r w:rsidRPr="00C64C12">
        <w:t xml:space="preserve"> </w:t>
      </w:r>
      <w:r w:rsidR="00732E19" w:rsidRPr="00C64C12">
        <w:t xml:space="preserve">выданную </w:t>
      </w:r>
      <w:r w:rsidR="005D393F">
        <w:t xml:space="preserve">территориальным органом </w:t>
      </w:r>
      <w:r w:rsidR="00732E19" w:rsidRPr="00C64C12">
        <w:t>Федеральной налоговой служб</w:t>
      </w:r>
      <w:r w:rsidR="00283A45">
        <w:t>ы</w:t>
      </w:r>
      <w:r w:rsidR="00732E19">
        <w:t>,</w:t>
      </w:r>
      <w:r w:rsidR="00732E19" w:rsidRPr="00C64C12">
        <w:t xml:space="preserve"> </w:t>
      </w:r>
      <w:r w:rsidR="00667CD2" w:rsidRPr="00C64C12">
        <w:t>подтверждающую отсутствие</w:t>
      </w:r>
      <w:r w:rsidR="00831932" w:rsidRPr="00C64C12">
        <w:t xml:space="preserve"> </w:t>
      </w:r>
      <w:r w:rsidR="009351BC" w:rsidRPr="00C64C12">
        <w:t xml:space="preserve">у юридического лица </w:t>
      </w:r>
      <w:r w:rsidR="00831932" w:rsidRPr="00C64C12">
        <w:t>на едином налоговом счете задолженности</w:t>
      </w:r>
      <w:r w:rsidR="00831932" w:rsidRPr="00C64C12">
        <w:rPr>
          <w:color w:val="000000"/>
        </w:rPr>
        <w:t xml:space="preserve"> по уплате налогов, сборов и страховых взносов </w:t>
      </w:r>
      <w:r w:rsidR="00831932" w:rsidRPr="00C64C12">
        <w:t xml:space="preserve">в бюджеты бюджетной системы Российской Федерации либо </w:t>
      </w:r>
      <w:r w:rsidR="00582CE8" w:rsidRPr="00C64C12">
        <w:t>наличи</w:t>
      </w:r>
      <w:r w:rsidR="00396E4B">
        <w:t>е</w:t>
      </w:r>
      <w:r w:rsidR="00582CE8" w:rsidRPr="00C64C12">
        <w:t xml:space="preserve"> задолженности в</w:t>
      </w:r>
      <w:r w:rsidR="00831932" w:rsidRPr="00C64C12">
        <w:t xml:space="preserve"> размер</w:t>
      </w:r>
      <w:r w:rsidR="00582CE8" w:rsidRPr="00C64C12">
        <w:t>е,</w:t>
      </w:r>
      <w:r w:rsidR="00831932" w:rsidRPr="00C64C12">
        <w:t xml:space="preserve"> не превыша</w:t>
      </w:r>
      <w:r w:rsidR="00582CE8" w:rsidRPr="00C64C12">
        <w:t>ющем</w:t>
      </w:r>
      <w:r w:rsidR="00831932" w:rsidRPr="00C64C12">
        <w:t xml:space="preserve"> размер, определенный </w:t>
      </w:r>
      <w:hyperlink r:id="rId12" w:history="1">
        <w:r w:rsidR="00831932" w:rsidRPr="00C64C12">
          <w:t>пунктом 3 статьи 47</w:t>
        </w:r>
      </w:hyperlink>
      <w:r w:rsidR="00831932" w:rsidRPr="00C64C12">
        <w:t xml:space="preserve"> Налогового кодекса Российской Федерации</w:t>
      </w:r>
      <w:r w:rsidRPr="00C64C12">
        <w:t xml:space="preserve">, </w:t>
      </w:r>
      <w:r w:rsidR="00A41526" w:rsidRPr="00C64C12">
        <w:t xml:space="preserve">на дату формирования </w:t>
      </w:r>
      <w:r w:rsidR="007C56D7">
        <w:t xml:space="preserve">указанной </w:t>
      </w:r>
      <w:r w:rsidR="00A41526" w:rsidRPr="00C64C12">
        <w:t>справки, но не ранее 1-го числа месяца подачи документов</w:t>
      </w:r>
      <w:r w:rsidR="00765813" w:rsidRPr="00C64C12">
        <w:rPr>
          <w:color w:val="000000"/>
        </w:rPr>
        <w:t>.</w:t>
      </w:r>
    </w:p>
    <w:p w14:paraId="7F83C69B" w14:textId="755EE279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9231FC" w:rsidRPr="00C64C12">
        <w:t>4</w:t>
      </w:r>
      <w:r w:rsidRPr="00C64C12">
        <w:t xml:space="preserve">.6. Справку, подтверждающую отсутствие просроченной задолженности по возврату в областной бюджет </w:t>
      </w:r>
      <w:r w:rsidR="00C16A4F">
        <w:t xml:space="preserve">иных </w:t>
      </w:r>
      <w:r w:rsidRPr="00C64C12">
        <w:t xml:space="preserve">субсидий, бюджетных инвестиций, </w:t>
      </w:r>
      <w:r w:rsidRPr="00C64C12">
        <w:rPr>
          <w:color w:val="000000"/>
        </w:rPr>
        <w:t xml:space="preserve">предоставленных в том числе в соответствии </w:t>
      </w:r>
      <w:r w:rsidRPr="00C64C12">
        <w:rPr>
          <w:color w:val="000000"/>
        </w:rPr>
        <w:br/>
        <w:t>с иными правовыми актами</w:t>
      </w:r>
      <w:r w:rsidR="00B6676D" w:rsidRPr="00C64C12">
        <w:rPr>
          <w:color w:val="000000"/>
        </w:rPr>
        <w:t xml:space="preserve"> </w:t>
      </w:r>
      <w:r w:rsidR="008B1673" w:rsidRPr="00C64C12">
        <w:rPr>
          <w:color w:val="000000"/>
        </w:rPr>
        <w:t xml:space="preserve">Правительства </w:t>
      </w:r>
      <w:r w:rsidR="00B6676D" w:rsidRPr="00C64C12">
        <w:rPr>
          <w:color w:val="000000"/>
        </w:rPr>
        <w:t>Кировской области</w:t>
      </w:r>
      <w:r w:rsidRPr="00C64C12">
        <w:rPr>
          <w:color w:val="000000"/>
        </w:rPr>
        <w:t xml:space="preserve">, а также иной просроченной (неурегулированной) задолженности по денежным </w:t>
      </w:r>
      <w:r w:rsidRPr="00C64C12">
        <w:rPr>
          <w:color w:val="000000"/>
        </w:rPr>
        <w:lastRenderedPageBreak/>
        <w:t>обязательствам перед областным бюджетом</w:t>
      </w:r>
      <w:r w:rsidR="00E95F99" w:rsidRPr="00C64C12">
        <w:t>, заверенную подписью руководителя</w:t>
      </w:r>
      <w:r w:rsidR="00820E00" w:rsidRPr="00C64C12">
        <w:t xml:space="preserve"> юридического лица</w:t>
      </w:r>
      <w:r w:rsidRPr="00C64C12">
        <w:t>.</w:t>
      </w:r>
    </w:p>
    <w:p w14:paraId="7D671BFF" w14:textId="1766EB37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9231FC" w:rsidRPr="00C64C12">
        <w:t>4</w:t>
      </w:r>
      <w:r w:rsidRPr="00C64C12">
        <w:t xml:space="preserve">.7. Справку, подтверждающую, что юридическое лицо не находится </w:t>
      </w:r>
      <w:r w:rsidRPr="00C64C12">
        <w:br/>
        <w:t>в процессе реорганизации</w:t>
      </w:r>
      <w:r w:rsidR="007C56D7">
        <w:t xml:space="preserve"> </w:t>
      </w:r>
      <w:r w:rsidR="007C56D7" w:rsidRPr="00C64C12"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C64C12">
        <w:t>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</w:t>
      </w:r>
      <w:r w:rsidR="00E95F99" w:rsidRPr="00C64C12">
        <w:t>, заверенную подписью руководителя</w:t>
      </w:r>
      <w:r w:rsidR="00820E00" w:rsidRPr="00C64C12">
        <w:t xml:space="preserve"> юридического лица</w:t>
      </w:r>
      <w:r w:rsidRPr="00C64C12">
        <w:t>.</w:t>
      </w:r>
    </w:p>
    <w:p w14:paraId="77A9F0DB" w14:textId="4F71053E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9231FC" w:rsidRPr="00C64C12">
        <w:t>4</w:t>
      </w:r>
      <w:r w:rsidRPr="00C64C12">
        <w:t xml:space="preserve">.8. Справку, подтверждающую, что </w:t>
      </w:r>
      <w:r w:rsidR="003A78B0" w:rsidRPr="00C64C12">
        <w:t>ю</w:t>
      </w:r>
      <w:r w:rsidR="003A78B0" w:rsidRPr="00C64C12">
        <w:rPr>
          <w:color w:val="000000"/>
        </w:rPr>
        <w:t xml:space="preserve">ридическое лицо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="003A78B0" w:rsidRPr="00C64C12">
          <w:rPr>
            <w:color w:val="000000"/>
          </w:rPr>
          <w:t>перечень</w:t>
        </w:r>
      </w:hyperlink>
      <w:r w:rsidR="003A78B0" w:rsidRPr="00C64C12">
        <w:rPr>
          <w:color w:val="000000"/>
        </w:rPr>
        <w:t xml:space="preserve"> офшорны</w:t>
      </w:r>
      <w:r w:rsidR="00E0213F" w:rsidRPr="00C64C12">
        <w:rPr>
          <w:color w:val="000000"/>
        </w:rPr>
        <w:t>х</w:t>
      </w:r>
      <w:r w:rsidR="003A78B0" w:rsidRPr="00C64C12">
        <w:rPr>
          <w:color w:val="000000"/>
        </w:rPr>
        <w:t xml:space="preserve"> компани</w:t>
      </w:r>
      <w:r w:rsidR="00E0213F" w:rsidRPr="00C64C12">
        <w:rPr>
          <w:color w:val="000000"/>
        </w:rPr>
        <w:t>й</w:t>
      </w:r>
      <w:r w:rsidR="003A78B0" w:rsidRPr="00C64C12">
        <w:rPr>
          <w:color w:val="000000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515298">
        <w:rPr>
          <w:color w:val="000000"/>
        </w:rPr>
        <w:t>%</w:t>
      </w:r>
      <w:r w:rsidR="003A78B0" w:rsidRPr="00C64C12">
        <w:rPr>
          <w:color w:val="000000"/>
        </w:rPr>
        <w:t xml:space="preserve"> (если иное не предусмотрено законодательством Российской Федерации)</w:t>
      </w:r>
      <w:r w:rsidR="00E95F99" w:rsidRPr="00C64C12">
        <w:rPr>
          <w:color w:val="000000"/>
        </w:rPr>
        <w:t>,</w:t>
      </w:r>
      <w:r w:rsidR="00E95F99" w:rsidRPr="00C64C12">
        <w:t xml:space="preserve"> заверенную подписью руководителя</w:t>
      </w:r>
      <w:r w:rsidR="00820E00" w:rsidRPr="00C64C12">
        <w:t xml:space="preserve"> юридического лица</w:t>
      </w:r>
      <w:r w:rsidR="003A78B0" w:rsidRPr="00C64C12">
        <w:rPr>
          <w:color w:val="000000"/>
        </w:rPr>
        <w:t>.</w:t>
      </w:r>
      <w:r w:rsidR="008D5F40" w:rsidRPr="00C64C12">
        <w:rPr>
          <w:color w:val="000000"/>
        </w:rPr>
        <w:t xml:space="preserve"> </w:t>
      </w:r>
    </w:p>
    <w:p w14:paraId="4D89FF10" w14:textId="410818AD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9231FC" w:rsidRPr="00C64C12">
        <w:t>4</w:t>
      </w:r>
      <w:r w:rsidRPr="00C64C12">
        <w:t>.9. Справку, подтверждающую, что юридическое лицо не является получателем средств</w:t>
      </w:r>
      <w:r w:rsidR="00A208F0">
        <w:t xml:space="preserve"> из</w:t>
      </w:r>
      <w:r w:rsidRPr="00C64C12">
        <w:t xml:space="preserve"> областного бюджета на основании иных нормативных правовых актов Правительства Кировской области на цель, указанную </w:t>
      </w:r>
      <w:r w:rsidRPr="00C64C12">
        <w:br/>
        <w:t>в пункте 1.2 настоящего Порядка</w:t>
      </w:r>
      <w:r w:rsidR="00E95F99" w:rsidRPr="00C64C12">
        <w:t>, заверенную подписью руководителя</w:t>
      </w:r>
      <w:r w:rsidR="00820E00" w:rsidRPr="00C64C12">
        <w:t xml:space="preserve"> юридического лица</w:t>
      </w:r>
      <w:r w:rsidRPr="00C64C12">
        <w:t>.</w:t>
      </w:r>
    </w:p>
    <w:p w14:paraId="420AEC3E" w14:textId="061FFE23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9231FC" w:rsidRPr="00C64C12">
        <w:t>4</w:t>
      </w:r>
      <w:r w:rsidRPr="00C64C12">
        <w:t>.10.</w:t>
      </w:r>
      <w:r w:rsidR="00CC34C3" w:rsidRPr="00C64C12">
        <w:t> </w:t>
      </w:r>
      <w:r w:rsidRPr="00C64C12">
        <w:t>Справку об отсутствии задолженности по выплате заработной платы работникам юридического лица</w:t>
      </w:r>
      <w:r w:rsidR="00E95F99" w:rsidRPr="00C64C12">
        <w:t>, заверенную подписью руководителя</w:t>
      </w:r>
      <w:r w:rsidR="00820E00" w:rsidRPr="00C64C12">
        <w:t xml:space="preserve"> юридического лица</w:t>
      </w:r>
      <w:r w:rsidRPr="00C64C12">
        <w:t>.</w:t>
      </w:r>
    </w:p>
    <w:p w14:paraId="0124EA28" w14:textId="0BCD2E98" w:rsidR="00C0633C" w:rsidRPr="00C64C12" w:rsidRDefault="00CC34C3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9231FC" w:rsidRPr="00C64C12">
        <w:t>4</w:t>
      </w:r>
      <w:r w:rsidRPr="00C64C12">
        <w:t>.11. </w:t>
      </w:r>
      <w:r w:rsidR="00C0633C" w:rsidRPr="00C64C12">
        <w:t>Копию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</w:t>
      </w:r>
      <w:r w:rsidR="000A0928" w:rsidRPr="00C64C12">
        <w:t xml:space="preserve"> (или)</w:t>
      </w:r>
      <w:r w:rsidR="00C0633C" w:rsidRPr="00C64C12">
        <w:t xml:space="preserve"> оздоровления</w:t>
      </w:r>
      <w:r w:rsidR="000A0928" w:rsidRPr="00C64C12">
        <w:t xml:space="preserve"> </w:t>
      </w:r>
      <w:r w:rsidR="000A0928" w:rsidRPr="00C64C12">
        <w:lastRenderedPageBreak/>
        <w:t>детей</w:t>
      </w:r>
      <w:r w:rsidR="00C0633C" w:rsidRPr="00C64C12">
        <w:t>, действующего на дату подачи документов, заверенную подписью руководителя юридического лица.</w:t>
      </w:r>
    </w:p>
    <w:p w14:paraId="65EA6BBC" w14:textId="6441628F" w:rsidR="00CC34C3" w:rsidRPr="00C64C12" w:rsidRDefault="00C0633C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9231FC" w:rsidRPr="00C64C12">
        <w:t>4</w:t>
      </w:r>
      <w:r w:rsidRPr="00C64C12">
        <w:t xml:space="preserve">.12. </w:t>
      </w:r>
      <w:r w:rsidR="00CC34C3" w:rsidRPr="00C64C12">
        <w:t>Справку, подтверждающую, что юридическое лицо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8D5F40" w:rsidRPr="00C64C12">
        <w:t>, заверенную подписью руководителя юридического лица</w:t>
      </w:r>
      <w:r w:rsidR="00CC34C3" w:rsidRPr="00C64C12">
        <w:t>.</w:t>
      </w:r>
    </w:p>
    <w:p w14:paraId="16DA1B97" w14:textId="0B0E3B23" w:rsidR="0033358E" w:rsidRPr="00C64C12" w:rsidRDefault="0033358E" w:rsidP="0060424F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2.4.13. Справку, подтверждающую, что юридическое лицо</w:t>
      </w:r>
      <w:r w:rsidRPr="00C64C12">
        <w:br/>
        <w:t xml:space="preserve">не находится в составляемых в рамках реализации полномочий, предусмотренных </w:t>
      </w:r>
      <w:hyperlink r:id="rId14" w:history="1">
        <w:r w:rsidRPr="00C64C12">
          <w:t>главой VII</w:t>
        </w:r>
      </w:hyperlink>
      <w:r w:rsidRPr="00C64C12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заверенную подписью руководителя юридического лица.</w:t>
      </w:r>
    </w:p>
    <w:p w14:paraId="0672B61D" w14:textId="0B5C7638" w:rsidR="00DA26C7" w:rsidRPr="00C64C12" w:rsidRDefault="00DA26C7" w:rsidP="0060424F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 xml:space="preserve">2.4.14. Справку, подтверждающую, что юридическое лицо не является иностранным агентом в соответствии с Федеральным </w:t>
      </w:r>
      <w:hyperlink r:id="rId15" w:history="1">
        <w:r w:rsidRPr="00C64C12">
          <w:t>законом</w:t>
        </w:r>
      </w:hyperlink>
      <w:r w:rsidRPr="00C64C12">
        <w:t xml:space="preserve"> от 14.07.2022</w:t>
      </w:r>
      <w:r w:rsidR="00BD5D25" w:rsidRPr="00C64C12">
        <w:br/>
      </w:r>
      <w:r w:rsidRPr="00C64C12">
        <w:t>№ 255-ФЗ «О контроле за деятельностью лиц, находящихся под иностранным влиянием», заверенную подписью руководителя юридического лица.</w:t>
      </w:r>
    </w:p>
    <w:p w14:paraId="1322690D" w14:textId="3AF87F6C" w:rsidR="0060424F" w:rsidRPr="00C64C12" w:rsidRDefault="0060424F" w:rsidP="0060424F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 xml:space="preserve">2.4.15. </w:t>
      </w:r>
      <w:r w:rsidR="00AA1781" w:rsidRPr="00154764">
        <w:t xml:space="preserve">Справку, </w:t>
      </w:r>
      <w:r w:rsidR="005F3E69" w:rsidRPr="00C64C12">
        <w:t xml:space="preserve">выданную </w:t>
      </w:r>
      <w:r w:rsidR="005F3E69">
        <w:t xml:space="preserve">территориальным органом </w:t>
      </w:r>
      <w:r w:rsidR="005F3E69" w:rsidRPr="00C64C12">
        <w:t>Федеральной налоговой служб</w:t>
      </w:r>
      <w:r w:rsidR="005F3E69">
        <w:t>ы</w:t>
      </w:r>
      <w:r w:rsidR="005F3E69" w:rsidRPr="00C64C12">
        <w:t>,</w:t>
      </w:r>
      <w:r w:rsidR="005F3E69">
        <w:t xml:space="preserve"> </w:t>
      </w:r>
      <w:r w:rsidR="00AA1781" w:rsidRPr="00154764">
        <w:t>подтверждающую, что</w:t>
      </w:r>
      <w:r w:rsidR="00AA1781">
        <w:t xml:space="preserve"> </w:t>
      </w:r>
      <w:r w:rsidR="00AA1781" w:rsidRPr="00154764">
        <w:t>в реестре</w:t>
      </w:r>
      <w:r w:rsidR="00A80A09">
        <w:t xml:space="preserve"> </w:t>
      </w:r>
      <w:r w:rsidR="00AA1781" w:rsidRPr="00154764">
        <w:t>дисквалифицированных лиц</w:t>
      </w:r>
      <w:r w:rsidR="00AA1781">
        <w:t xml:space="preserve"> отсутствуют сведения</w:t>
      </w:r>
      <w:r w:rsidR="00AA1781" w:rsidRPr="00154764">
        <w:t xml:space="preserve"> о дисквалифицированных руководителе,</w:t>
      </w:r>
      <w:r w:rsidR="00AA1781">
        <w:t xml:space="preserve"> </w:t>
      </w:r>
      <w:r w:rsidR="00AA1781" w:rsidRPr="00154764">
        <w:t xml:space="preserve">членах коллегиального исполнительного органа, лице, исполняющем функции единоличного исполнительного органа </w:t>
      </w:r>
      <w:r w:rsidR="00AA1781">
        <w:t>юридического лица,</w:t>
      </w:r>
      <w:r w:rsidR="00AA1781" w:rsidRPr="00154764">
        <w:t xml:space="preserve"> или главном бухгалтере </w:t>
      </w:r>
      <w:r w:rsidR="00AA1781">
        <w:t>юридического лица</w:t>
      </w:r>
      <w:r w:rsidR="005F3E69">
        <w:t>,</w:t>
      </w:r>
      <w:r w:rsidR="006364E7" w:rsidRPr="00C64C12">
        <w:t xml:space="preserve"> на дату формирования</w:t>
      </w:r>
      <w:r w:rsidR="005F3E69">
        <w:t xml:space="preserve"> указанной</w:t>
      </w:r>
      <w:r w:rsidR="006364E7" w:rsidRPr="00C64C12">
        <w:t xml:space="preserve"> справки, </w:t>
      </w:r>
      <w:r w:rsidR="00AE4CBB">
        <w:t xml:space="preserve">но </w:t>
      </w:r>
      <w:r w:rsidRPr="00C64C12">
        <w:t xml:space="preserve">не ранее 1-го числа месяца подачи документов. </w:t>
      </w:r>
    </w:p>
    <w:p w14:paraId="6F1B7FD9" w14:textId="1CBED896" w:rsidR="00EE1339" w:rsidRDefault="00EE1339" w:rsidP="00EE133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2.4.16. </w:t>
      </w:r>
      <w:r w:rsidR="00497C28" w:rsidRPr="00154764">
        <w:t xml:space="preserve">Копию </w:t>
      </w:r>
      <w:r w:rsidR="00497C28">
        <w:t>з</w:t>
      </w:r>
      <w:r w:rsidR="00497C28" w:rsidRPr="00154764">
        <w:t>аключени</w:t>
      </w:r>
      <w:r w:rsidR="00497C28">
        <w:t>я</w:t>
      </w:r>
      <w:r w:rsidR="00497C28" w:rsidRPr="00154764">
        <w:t xml:space="preserve"> о соответствии (несоответствии) </w:t>
      </w:r>
      <w:r w:rsidR="00A351AF" w:rsidRPr="00C64C12">
        <w:t xml:space="preserve">программ смен, </w:t>
      </w:r>
      <w:r w:rsidR="00A351AF">
        <w:t>заявленных</w:t>
      </w:r>
      <w:r w:rsidR="00A351AF" w:rsidRPr="00C64C12">
        <w:t xml:space="preserve"> к реализации </w:t>
      </w:r>
      <w:r w:rsidR="00A351AF" w:rsidRPr="0035794D">
        <w:t>в загородных стационарных организациях отдыха и оздоровления детей с круглосуточным пребыванием</w:t>
      </w:r>
      <w:r w:rsidR="00A351AF">
        <w:t xml:space="preserve"> </w:t>
      </w:r>
      <w:r w:rsidR="00A351AF" w:rsidRPr="00C64C12">
        <w:t>в текущем году</w:t>
      </w:r>
      <w:r w:rsidR="00A351AF">
        <w:t xml:space="preserve">, </w:t>
      </w:r>
      <w:r w:rsidR="00497C28">
        <w:t xml:space="preserve">требованиям, предъявляемым к </w:t>
      </w:r>
      <w:r w:rsidR="00497C28" w:rsidRPr="00C64C12">
        <w:t>программ</w:t>
      </w:r>
      <w:r w:rsidR="00497C28">
        <w:t>ам</w:t>
      </w:r>
      <w:r w:rsidR="00497C28" w:rsidRPr="00C64C12">
        <w:t xml:space="preserve"> смен, </w:t>
      </w:r>
      <w:r w:rsidR="00497C28">
        <w:t>заявленны</w:t>
      </w:r>
      <w:r w:rsidR="005E1F62">
        <w:t>м</w:t>
      </w:r>
      <w:r w:rsidR="00497C28" w:rsidRPr="00C64C12">
        <w:t xml:space="preserve"> к реализации </w:t>
      </w:r>
      <w:r w:rsidR="00497C28" w:rsidRPr="0035794D">
        <w:t xml:space="preserve">в загородных стационарных организациях отдыха и оздоровления детей с </w:t>
      </w:r>
      <w:r w:rsidR="00497C28" w:rsidRPr="0035794D">
        <w:lastRenderedPageBreak/>
        <w:t>круглосуточным пребыванием</w:t>
      </w:r>
      <w:r w:rsidR="00497C28">
        <w:t xml:space="preserve"> </w:t>
      </w:r>
      <w:r w:rsidR="00497C28" w:rsidRPr="00C64C12">
        <w:t>в текущем году</w:t>
      </w:r>
      <w:r w:rsidR="00497C28" w:rsidRPr="00154764">
        <w:t>,</w:t>
      </w:r>
      <w:r w:rsidR="00497C28">
        <w:t xml:space="preserve"> </w:t>
      </w:r>
      <w:r w:rsidRPr="00C64C12">
        <w:t>заверенную подписью руководителя юридического лица.</w:t>
      </w:r>
    </w:p>
    <w:p w14:paraId="2D5ACAD3" w14:textId="0F23D972" w:rsidR="00156532" w:rsidRPr="00C64C12" w:rsidRDefault="00156532" w:rsidP="00156532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156532">
        <w:t>Заключение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выдается экспертной комиссией, состав которой ежегодно утверждается правовым актом министерства. Форма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утверждается правовым актом министерства.</w:t>
      </w:r>
    </w:p>
    <w:p w14:paraId="6BB71272" w14:textId="70A59982" w:rsidR="00D8346B" w:rsidRDefault="00C929D0" w:rsidP="00D8346B">
      <w:pPr>
        <w:spacing w:after="0" w:line="360" w:lineRule="auto"/>
        <w:ind w:firstLine="709"/>
        <w:jc w:val="both"/>
      </w:pPr>
      <w:r w:rsidRPr="007D7345">
        <w:t>2.</w:t>
      </w:r>
      <w:r>
        <w:t>5</w:t>
      </w:r>
      <w:r w:rsidRPr="007D7345">
        <w:t xml:space="preserve">. </w:t>
      </w:r>
      <w:r w:rsidR="00D8346B">
        <w:t>Заявка регистриру</w:t>
      </w:r>
      <w:r w:rsidR="006A6F2B">
        <w:t>е</w:t>
      </w:r>
      <w:r w:rsidR="00D8346B">
        <w:t xml:space="preserve">тся министерством в день ее поступления. </w:t>
      </w:r>
    </w:p>
    <w:p w14:paraId="486D6D9C" w14:textId="32BEC6E6" w:rsidR="00C929D0" w:rsidRPr="007D7345" w:rsidRDefault="00C929D0" w:rsidP="00C929D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Юридическое лицо</w:t>
      </w:r>
      <w:r w:rsidRPr="007D7345">
        <w:t xml:space="preserve"> до окончания срока приема заявок вправе внести изменения в поданную заявку, в том числе с целью устранения выявленных министерством несоответствий заявки требованиям настоящего Порядка.</w:t>
      </w:r>
    </w:p>
    <w:p w14:paraId="2912D6E2" w14:textId="77777777" w:rsidR="00C929D0" w:rsidRPr="007D7345" w:rsidRDefault="00C929D0" w:rsidP="00C929D0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D7345">
        <w:t>Внесение изменений в зарегистрированную заявку по истечении срока приема заявок не допускается.</w:t>
      </w:r>
    </w:p>
    <w:p w14:paraId="52CA7471" w14:textId="3827A948" w:rsidR="00C929D0" w:rsidRPr="007D7345" w:rsidRDefault="00C929D0" w:rsidP="00C929D0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D7345">
        <w:t>2.</w:t>
      </w:r>
      <w:r>
        <w:t>6</w:t>
      </w:r>
      <w:r w:rsidRPr="007D7345">
        <w:t xml:space="preserve">. Заявка может быть отозвана </w:t>
      </w:r>
      <w:r>
        <w:t>юридическим лицом</w:t>
      </w:r>
      <w:r w:rsidRPr="007D7345">
        <w:t xml:space="preserve"> </w:t>
      </w:r>
      <w:bookmarkStart w:id="18" w:name="_Hlk94019941"/>
      <w:r w:rsidRPr="007D7345">
        <w:t>до окончания срока приема заявок</w:t>
      </w:r>
      <w:bookmarkEnd w:id="18"/>
      <w:r w:rsidRPr="007D7345">
        <w:t>, указанного в объявлении</w:t>
      </w:r>
      <w:r w:rsidR="009D608C">
        <w:t xml:space="preserve"> о проведении отбора</w:t>
      </w:r>
      <w:r w:rsidRPr="007D7345">
        <w:t xml:space="preserve">, путем направления в министерство соответствующего электронного обращения руководителя </w:t>
      </w:r>
      <w:r>
        <w:t xml:space="preserve">юридического лица </w:t>
      </w:r>
      <w:r w:rsidRPr="007D7345">
        <w:t>на адрес электронной почты министерства. Электронное обращение об отзыве заявки регистрируется в день его поступления в министерство.</w:t>
      </w:r>
    </w:p>
    <w:p w14:paraId="77B9C24E" w14:textId="3F8D3878" w:rsidR="00C929D0" w:rsidRDefault="0041360B" w:rsidP="00C929D0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C929D0">
        <w:t>7</w:t>
      </w:r>
      <w:r w:rsidRPr="00C64C12">
        <w:t>. </w:t>
      </w:r>
      <w:r w:rsidR="00C929D0" w:rsidRPr="00AC504D">
        <w:t>Министерство в течение 30 рабочих дней со дня окончания срока приема документов, предусмотренных пунктом 2.</w:t>
      </w:r>
      <w:r w:rsidR="00C929D0">
        <w:t>4</w:t>
      </w:r>
      <w:r w:rsidR="00C929D0" w:rsidRPr="00AC504D">
        <w:t xml:space="preserve"> настоящего Порядка, </w:t>
      </w:r>
      <w:r w:rsidR="00C929D0" w:rsidRPr="00AC504D">
        <w:lastRenderedPageBreak/>
        <w:t>осуществляет</w:t>
      </w:r>
      <w:r w:rsidR="00C929D0">
        <w:t xml:space="preserve"> их</w:t>
      </w:r>
      <w:r w:rsidR="00C929D0" w:rsidRPr="00AC504D">
        <w:t xml:space="preserve"> </w:t>
      </w:r>
      <w:r w:rsidR="00C97E04">
        <w:t>проверку</w:t>
      </w:r>
      <w:r w:rsidR="00C929D0" w:rsidRPr="00AC504D">
        <w:t xml:space="preserve"> на предмет соответствия </w:t>
      </w:r>
      <w:r w:rsidR="00D72EA5">
        <w:t>юридического лица</w:t>
      </w:r>
      <w:r w:rsidR="00C929D0" w:rsidRPr="00AC504D">
        <w:t xml:space="preserve"> требованиям, установленным пунктом 2.</w:t>
      </w:r>
      <w:r w:rsidR="00C929D0">
        <w:t>3</w:t>
      </w:r>
      <w:r w:rsidR="00C929D0" w:rsidRPr="00AC504D">
        <w:t xml:space="preserve"> настоящего Порядка, а также на предмет </w:t>
      </w:r>
      <w:r w:rsidR="00BD4256">
        <w:t xml:space="preserve">их </w:t>
      </w:r>
      <w:r w:rsidR="00C929D0" w:rsidRPr="00AC504D">
        <w:t>достоверности</w:t>
      </w:r>
      <w:r w:rsidR="00550FC3">
        <w:t xml:space="preserve"> и</w:t>
      </w:r>
      <w:r w:rsidR="00C929D0" w:rsidRPr="00AC504D">
        <w:t xml:space="preserve"> комплектности</w:t>
      </w:r>
      <w:r w:rsidR="00C929D0">
        <w:t>.</w:t>
      </w:r>
    </w:p>
    <w:p w14:paraId="2C603541" w14:textId="055FD1DF" w:rsidR="00C929D0" w:rsidRDefault="00C929D0" w:rsidP="00C929D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В</w:t>
      </w:r>
      <w:r w:rsidRPr="005A4173">
        <w:t xml:space="preserve"> течение </w:t>
      </w:r>
      <w:r>
        <w:t>4</w:t>
      </w:r>
      <w:r w:rsidRPr="005A4173">
        <w:t xml:space="preserve"> календарных дней </w:t>
      </w:r>
      <w:r>
        <w:t>со дня окончания срока проверки</w:t>
      </w:r>
      <w:r w:rsidRPr="005A4173">
        <w:t xml:space="preserve"> </w:t>
      </w:r>
      <w:r>
        <w:t xml:space="preserve">министерство </w:t>
      </w:r>
      <w:r w:rsidRPr="00AC504D">
        <w:t xml:space="preserve">принимает решение </w:t>
      </w:r>
      <w:r>
        <w:t>о</w:t>
      </w:r>
      <w:r w:rsidR="00DE190A">
        <w:t>б определении победителей отбора</w:t>
      </w:r>
      <w:r>
        <w:t xml:space="preserve"> либо </w:t>
      </w:r>
      <w:r w:rsidRPr="00AC504D">
        <w:t xml:space="preserve">об </w:t>
      </w:r>
      <w:r w:rsidR="00963AAC">
        <w:t xml:space="preserve">отклонении заявки </w:t>
      </w:r>
      <w:r>
        <w:t xml:space="preserve">в соответствии с основаниями </w:t>
      </w:r>
      <w:r w:rsidRPr="00AC504D">
        <w:t xml:space="preserve">для </w:t>
      </w:r>
      <w:r w:rsidR="00EC019F">
        <w:t>отклонения заявок</w:t>
      </w:r>
      <w:r>
        <w:t>, предусмотренными пунктом 2.</w:t>
      </w:r>
      <w:r w:rsidR="003056DB">
        <w:t>9</w:t>
      </w:r>
      <w:r>
        <w:t xml:space="preserve"> настоящего Порядка. </w:t>
      </w:r>
    </w:p>
    <w:p w14:paraId="01E7CF77" w14:textId="2337ABE0" w:rsidR="00C929D0" w:rsidRDefault="00C929D0" w:rsidP="00C929D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Министерство</w:t>
      </w:r>
      <w:r w:rsidRPr="005A4173">
        <w:t xml:space="preserve"> </w:t>
      </w:r>
      <w:r>
        <w:t>в</w:t>
      </w:r>
      <w:r w:rsidRPr="005A4173">
        <w:t xml:space="preserve"> течение </w:t>
      </w:r>
      <w:r>
        <w:t>10</w:t>
      </w:r>
      <w:r w:rsidRPr="005A4173">
        <w:t xml:space="preserve"> календарных дней </w:t>
      </w:r>
      <w:r>
        <w:t xml:space="preserve">со дня </w:t>
      </w:r>
      <w:r w:rsidRPr="00AC504D">
        <w:t>прин</w:t>
      </w:r>
      <w:r>
        <w:t>ятия</w:t>
      </w:r>
      <w:r w:rsidRPr="00AC504D">
        <w:t xml:space="preserve"> решени</w:t>
      </w:r>
      <w:r>
        <w:t>я</w:t>
      </w:r>
      <w:r w:rsidRPr="00AC504D">
        <w:t xml:space="preserve"> </w:t>
      </w:r>
      <w:r w:rsidR="00DE190A">
        <w:t>об определении победителей отбора</w:t>
      </w:r>
      <w:r>
        <w:t xml:space="preserve"> </w:t>
      </w:r>
      <w:r w:rsidRPr="005A4173">
        <w:t xml:space="preserve">утверждает </w:t>
      </w:r>
      <w:r w:rsidR="003216F2" w:rsidRPr="00117024">
        <w:t xml:space="preserve">победителей отбора и </w:t>
      </w:r>
      <w:r w:rsidRPr="00117024">
        <w:t>распределение субсидий в текущем финансовом году правовым актом министерства и размещает</w:t>
      </w:r>
      <w:r w:rsidR="003216F2" w:rsidRPr="00117024">
        <w:t xml:space="preserve"> протокол </w:t>
      </w:r>
      <w:r w:rsidR="0027742F" w:rsidRPr="00117024">
        <w:t>подведения итогов отбора</w:t>
      </w:r>
      <w:r w:rsidR="00F5195C">
        <w:t xml:space="preserve"> </w:t>
      </w:r>
      <w:r w:rsidRPr="005A4173">
        <w:t>на сайте министерства</w:t>
      </w:r>
      <w:r w:rsidR="00E76BE2">
        <w:t xml:space="preserve"> </w:t>
      </w:r>
      <w:r w:rsidR="00E76BE2" w:rsidRPr="00F85FC9">
        <w:rPr>
          <w:bCs/>
          <w:spacing w:val="-4"/>
        </w:rPr>
        <w:t>в информационно-телекоммуникационной сети</w:t>
      </w:r>
      <w:r w:rsidR="008A49A6">
        <w:rPr>
          <w:bCs/>
          <w:spacing w:val="-4"/>
        </w:rPr>
        <w:t xml:space="preserve"> </w:t>
      </w:r>
      <w:r w:rsidR="00E76BE2" w:rsidRPr="00F85FC9">
        <w:rPr>
          <w:bCs/>
          <w:spacing w:val="-4"/>
        </w:rPr>
        <w:t>«Интернет»</w:t>
      </w:r>
      <w:r>
        <w:t xml:space="preserve">. </w:t>
      </w:r>
    </w:p>
    <w:p w14:paraId="5964753D" w14:textId="542A9EA7" w:rsidR="007C2739" w:rsidRPr="00F3126A" w:rsidRDefault="003056DB" w:rsidP="007C27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_Hlk163832903"/>
      <w:r w:rsidRPr="007C27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2.8. </w:t>
      </w:r>
      <w:r w:rsidR="00A44F02" w:rsidRPr="007C2739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Критерием отбора</w:t>
      </w:r>
      <w:r w:rsidR="007C2739">
        <w:t xml:space="preserve"> </w:t>
      </w:r>
      <w:r w:rsidR="007C2739" w:rsidRPr="007C2739">
        <w:rPr>
          <w:rFonts w:ascii="Times New Roman" w:hAnsi="Times New Roman"/>
          <w:sz w:val="28"/>
          <w:szCs w:val="28"/>
        </w:rPr>
        <w:t xml:space="preserve">является </w:t>
      </w:r>
      <w:r w:rsidR="007C2739" w:rsidRPr="00F3126A">
        <w:rPr>
          <w:rFonts w:ascii="Times New Roman" w:hAnsi="Times New Roman"/>
          <w:sz w:val="28"/>
          <w:szCs w:val="28"/>
        </w:rPr>
        <w:t>нахождени</w:t>
      </w:r>
      <w:r w:rsidR="007C2739">
        <w:rPr>
          <w:rFonts w:ascii="Times New Roman" w:hAnsi="Times New Roman"/>
          <w:sz w:val="28"/>
          <w:szCs w:val="28"/>
        </w:rPr>
        <w:t>е</w:t>
      </w:r>
      <w:r w:rsidR="007C2739" w:rsidRPr="00F3126A">
        <w:rPr>
          <w:rFonts w:ascii="Times New Roman" w:hAnsi="Times New Roman"/>
          <w:sz w:val="28"/>
          <w:szCs w:val="28"/>
        </w:rPr>
        <w:t xml:space="preserve"> юридического лица в реестр</w:t>
      </w:r>
      <w:r w:rsidR="007C2739">
        <w:rPr>
          <w:rFonts w:ascii="Times New Roman" w:hAnsi="Times New Roman"/>
          <w:sz w:val="28"/>
          <w:szCs w:val="28"/>
        </w:rPr>
        <w:t>е</w:t>
      </w:r>
      <w:r w:rsidR="007C2739" w:rsidRPr="00F3126A">
        <w:rPr>
          <w:rFonts w:ascii="Times New Roman" w:hAnsi="Times New Roman"/>
          <w:sz w:val="28"/>
          <w:szCs w:val="28"/>
        </w:rPr>
        <w:t xml:space="preserve"> организаций отдыха детей и их оздоровления, расположенных на территории Кировской области.</w:t>
      </w:r>
      <w:r w:rsidR="007C2739">
        <w:rPr>
          <w:rFonts w:ascii="Times New Roman" w:hAnsi="Times New Roman"/>
          <w:sz w:val="28"/>
          <w:szCs w:val="28"/>
        </w:rPr>
        <w:t xml:space="preserve"> </w:t>
      </w:r>
    </w:p>
    <w:bookmarkEnd w:id="19"/>
    <w:p w14:paraId="3A83BF00" w14:textId="4B0F9E0E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</w:pPr>
      <w:r w:rsidRPr="00C64C12">
        <w:t>2.</w:t>
      </w:r>
      <w:r w:rsidR="003056DB">
        <w:t>9</w:t>
      </w:r>
      <w:r w:rsidRPr="00C64C12">
        <w:t>. </w:t>
      </w:r>
      <w:bookmarkStart w:id="20" w:name="_Hlk158970111"/>
      <w:r w:rsidRPr="00C64C12">
        <w:t xml:space="preserve">Основаниями для </w:t>
      </w:r>
      <w:r w:rsidR="00EC019F">
        <w:t>отклонения заявок</w:t>
      </w:r>
      <w:r w:rsidRPr="00C64C12">
        <w:t xml:space="preserve"> являются:</w:t>
      </w:r>
    </w:p>
    <w:p w14:paraId="6B433AD0" w14:textId="7E2BC805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2.</w:t>
      </w:r>
      <w:r w:rsidR="003056DB">
        <w:t>9</w:t>
      </w:r>
      <w:r w:rsidRPr="00C64C12">
        <w:t xml:space="preserve">.1. Несоответствие юридического лица требованиям, указанным </w:t>
      </w:r>
      <w:r w:rsidRPr="00C64C12">
        <w:br/>
        <w:t>в пункте 2.</w:t>
      </w:r>
      <w:r w:rsidR="00042C59" w:rsidRPr="00C64C12">
        <w:t>3</w:t>
      </w:r>
      <w:r w:rsidRPr="00C64C12">
        <w:t xml:space="preserve"> настоящего Порядка.</w:t>
      </w:r>
    </w:p>
    <w:p w14:paraId="0D343946" w14:textId="13668738" w:rsidR="0041360B" w:rsidRPr="00C64C12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</w:pPr>
      <w:r w:rsidRPr="00C64C12">
        <w:t>2.</w:t>
      </w:r>
      <w:r w:rsidR="003056DB">
        <w:t>9</w:t>
      </w:r>
      <w:r w:rsidRPr="00C64C12">
        <w:t>.2. Недостоверность информации, содержащейся в представленных документах, непредставление (представление не в полном объеме) документов, указанных в пункте 2.</w:t>
      </w:r>
      <w:r w:rsidR="00042C59" w:rsidRPr="00C64C12">
        <w:t>4</w:t>
      </w:r>
      <w:r w:rsidRPr="00C64C12">
        <w:t xml:space="preserve"> настоящего Порядка.</w:t>
      </w:r>
    </w:p>
    <w:p w14:paraId="2785E1B6" w14:textId="3D0DFA0F" w:rsidR="0041360B" w:rsidRPr="00C64C12" w:rsidRDefault="0041360B" w:rsidP="00E33C85">
      <w:pPr>
        <w:autoSpaceDE w:val="0"/>
        <w:autoSpaceDN w:val="0"/>
        <w:adjustRightInd w:val="0"/>
        <w:spacing w:after="0" w:line="360" w:lineRule="auto"/>
        <w:ind w:firstLine="720"/>
        <w:jc w:val="both"/>
      </w:pPr>
      <w:r w:rsidRPr="00C64C12">
        <w:t>2.</w:t>
      </w:r>
      <w:r w:rsidR="003056DB">
        <w:t>9</w:t>
      </w:r>
      <w:r w:rsidRPr="00C64C12">
        <w:t>.3. Отсутствие лимитов бюджетных обязательств на предоставление субсиди</w:t>
      </w:r>
      <w:r w:rsidR="006B72B8">
        <w:t>й</w:t>
      </w:r>
      <w:r w:rsidRPr="00C64C12">
        <w:t xml:space="preserve">, доведенных на </w:t>
      </w:r>
      <w:r w:rsidR="00093C52" w:rsidRPr="00C64C12">
        <w:t>текущий</w:t>
      </w:r>
      <w:r w:rsidRPr="00C64C12">
        <w:t xml:space="preserve"> финансовый год в соответствии </w:t>
      </w:r>
      <w:r w:rsidRPr="00C64C12">
        <w:br/>
        <w:t xml:space="preserve">с бюджетным законодательством Российской Федерации до министерства </w:t>
      </w:r>
      <w:r w:rsidRPr="00C64C12">
        <w:br/>
        <w:t xml:space="preserve">как получателя бюджетных средств на </w:t>
      </w:r>
      <w:r w:rsidR="008A49A6">
        <w:t>предоставление субсидий</w:t>
      </w:r>
      <w:r w:rsidRPr="00C64C12">
        <w:t>.</w:t>
      </w:r>
    </w:p>
    <w:p w14:paraId="63667611" w14:textId="75E37B65" w:rsidR="00E33C85" w:rsidRPr="00C64C12" w:rsidRDefault="00E33C85" w:rsidP="00E33C85">
      <w:pPr>
        <w:spacing w:after="0" w:line="360" w:lineRule="auto"/>
        <w:ind w:firstLine="709"/>
        <w:jc w:val="both"/>
      </w:pPr>
      <w:bookmarkStart w:id="21" w:name="_Hlk153460450"/>
      <w:r w:rsidRPr="00C64C12">
        <w:t>2.</w:t>
      </w:r>
      <w:r w:rsidR="003056DB">
        <w:t>9</w:t>
      </w:r>
      <w:r w:rsidRPr="00C64C12">
        <w:t>.4. Подача юридическим лицом документов, предусмотренных пунктом 2.4 настоящего Порядка, по истечении срока приема документов.</w:t>
      </w:r>
    </w:p>
    <w:bookmarkEnd w:id="21"/>
    <w:p w14:paraId="5630CE32" w14:textId="2D6F180F" w:rsidR="0041360B" w:rsidRPr="00C64C12" w:rsidRDefault="0041360B" w:rsidP="00E33C85">
      <w:pPr>
        <w:autoSpaceDE w:val="0"/>
        <w:autoSpaceDN w:val="0"/>
        <w:adjustRightInd w:val="0"/>
        <w:spacing w:after="0" w:line="360" w:lineRule="auto"/>
        <w:ind w:firstLine="720"/>
        <w:jc w:val="both"/>
      </w:pPr>
      <w:r w:rsidRPr="00C64C12">
        <w:t>2.</w:t>
      </w:r>
      <w:r w:rsidR="003056DB">
        <w:t>10</w:t>
      </w:r>
      <w:r w:rsidRPr="00C64C12">
        <w:t xml:space="preserve">. В случае </w:t>
      </w:r>
      <w:r w:rsidR="00157087">
        <w:t xml:space="preserve">принятия решения об </w:t>
      </w:r>
      <w:r w:rsidR="00EC019F">
        <w:t>отклонени</w:t>
      </w:r>
      <w:r w:rsidR="00157087">
        <w:t>и</w:t>
      </w:r>
      <w:r w:rsidR="00EC019F">
        <w:t xml:space="preserve"> заявки</w:t>
      </w:r>
      <w:r w:rsidRPr="00C64C12">
        <w:t xml:space="preserve"> по основаниям, указанным в пункте 2.</w:t>
      </w:r>
      <w:r w:rsidR="003056DB">
        <w:t>9</w:t>
      </w:r>
      <w:r w:rsidRPr="00C64C12">
        <w:t xml:space="preserve"> настоящего Порядка, министерство уведомляет юридическое лицо об </w:t>
      </w:r>
      <w:r w:rsidR="00EC019F">
        <w:t>отклонении заявки</w:t>
      </w:r>
      <w:r w:rsidRPr="00C64C12">
        <w:t xml:space="preserve"> с указанием причин </w:t>
      </w:r>
      <w:r w:rsidR="00F53433">
        <w:t xml:space="preserve">такого </w:t>
      </w:r>
      <w:r w:rsidRPr="00C64C12">
        <w:lastRenderedPageBreak/>
        <w:t>о</w:t>
      </w:r>
      <w:r w:rsidR="00EC019F">
        <w:t>тклонения</w:t>
      </w:r>
      <w:r w:rsidRPr="00C64C12">
        <w:t xml:space="preserve"> в течение 7 рабочих дней со дня принятия соответствующего решения.</w:t>
      </w:r>
    </w:p>
    <w:bookmarkEnd w:id="20"/>
    <w:p w14:paraId="1B3B63C6" w14:textId="77777777" w:rsidR="00CA7917" w:rsidRDefault="00CA7917" w:rsidP="00B502F8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509F3873" w14:textId="77777777" w:rsidR="00CA7917" w:rsidRPr="00C64C12" w:rsidRDefault="00CA7917" w:rsidP="00B50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b/>
        </w:rPr>
        <w:t>3</w:t>
      </w:r>
      <w:r w:rsidRPr="00C64C12">
        <w:rPr>
          <w:b/>
        </w:rPr>
        <w:t>. Условия и порядок предоставления субсиди</w:t>
      </w:r>
      <w:r>
        <w:rPr>
          <w:b/>
        </w:rPr>
        <w:t>й</w:t>
      </w:r>
    </w:p>
    <w:p w14:paraId="74CF528F" w14:textId="77777777" w:rsidR="00CA7917" w:rsidRDefault="00CA7917" w:rsidP="00B502F8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415CF5C7" w14:textId="2F114B23" w:rsidR="008A49A6" w:rsidRDefault="00A6788A" w:rsidP="008A49A6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3.1. </w:t>
      </w:r>
      <w:r w:rsidR="008A49A6">
        <w:t xml:space="preserve">Министерство в течение 5 рабочих дней со дня </w:t>
      </w:r>
      <w:r w:rsidR="008A49A6" w:rsidRPr="005A4173">
        <w:t>утвержд</w:t>
      </w:r>
      <w:r w:rsidR="008A49A6">
        <w:t>ения</w:t>
      </w:r>
      <w:r w:rsidR="008A49A6" w:rsidRPr="005A4173">
        <w:t xml:space="preserve"> </w:t>
      </w:r>
      <w:bookmarkStart w:id="22" w:name="_Hlk163142711"/>
      <w:r w:rsidR="00F5195C" w:rsidRPr="006E4FEB">
        <w:t>победителей отбора и</w:t>
      </w:r>
      <w:r w:rsidR="00F5195C">
        <w:t xml:space="preserve"> </w:t>
      </w:r>
      <w:bookmarkEnd w:id="22"/>
      <w:r w:rsidR="008A49A6">
        <w:t xml:space="preserve">распределения субсидий в текущем финансовом году </w:t>
      </w:r>
      <w:r w:rsidR="008A49A6" w:rsidRPr="00AC504D">
        <w:t xml:space="preserve">заключает с </w:t>
      </w:r>
      <w:r w:rsidR="008A49A6">
        <w:t>юридическим лицом</w:t>
      </w:r>
      <w:r w:rsidR="008A49A6" w:rsidRPr="00AC504D">
        <w:t xml:space="preserve"> соглашение </w:t>
      </w:r>
      <w:r w:rsidR="008A49A6">
        <w:t>о предоставлении субсидии</w:t>
      </w:r>
      <w:r w:rsidR="008A49A6" w:rsidRPr="00AC504D">
        <w:t>.</w:t>
      </w:r>
    </w:p>
    <w:p w14:paraId="264DAE55" w14:textId="6B6A4CC7" w:rsidR="008A49A6" w:rsidRDefault="008A49A6" w:rsidP="008A49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51">
        <w:rPr>
          <w:rFonts w:ascii="Times New Roman" w:hAnsi="Times New Roman" w:cs="Times New Roman"/>
          <w:sz w:val="28"/>
          <w:szCs w:val="28"/>
        </w:rPr>
        <w:t xml:space="preserve">В случае незаключения </w:t>
      </w:r>
      <w:r>
        <w:rPr>
          <w:rFonts w:ascii="Times New Roman" w:hAnsi="Times New Roman"/>
          <w:sz w:val="28"/>
          <w:szCs w:val="28"/>
        </w:rPr>
        <w:t>юридическим лицом</w:t>
      </w:r>
      <w:r w:rsidRPr="000A7C51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CF5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Hlk163142932"/>
      <w:r>
        <w:rPr>
          <w:rFonts w:ascii="Times New Roman" w:hAnsi="Times New Roman" w:cs="Times New Roman"/>
          <w:sz w:val="28"/>
          <w:szCs w:val="28"/>
        </w:rPr>
        <w:t>в</w:t>
      </w:r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r w:rsidRPr="006E4F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течение </w:t>
      </w:r>
      <w:r w:rsidR="006E4FEB" w:rsidRPr="006E4F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 рабочих дней со дня утверждения победителей отбора и распределения субсидий в текущем финансовом году </w:t>
      </w:r>
      <w:bookmarkEnd w:id="23"/>
      <w:r w:rsidRPr="006E4FE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правовой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_Hlk163143028"/>
      <w:r w:rsidRPr="00720928">
        <w:rPr>
          <w:rFonts w:ascii="Times New Roman" w:hAnsi="Times New Roman" w:cs="Times New Roman"/>
          <w:sz w:val="28"/>
          <w:szCs w:val="28"/>
        </w:rPr>
        <w:t xml:space="preserve">о </w:t>
      </w:r>
      <w:r w:rsidR="004770F4" w:rsidRPr="00720928">
        <w:rPr>
          <w:rFonts w:ascii="Times New Roman" w:hAnsi="Times New Roman" w:cs="Times New Roman"/>
          <w:sz w:val="28"/>
          <w:szCs w:val="28"/>
        </w:rPr>
        <w:t>победителях отбора и</w:t>
      </w:r>
      <w:r w:rsidR="004770F4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>
        <w:rPr>
          <w:rFonts w:ascii="Times New Roman" w:hAnsi="Times New Roman" w:cs="Times New Roman"/>
          <w:sz w:val="28"/>
          <w:szCs w:val="28"/>
        </w:rPr>
        <w:t>распределении субсидий</w:t>
      </w:r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 w:rsidRPr="000A7C51">
        <w:rPr>
          <w:rFonts w:ascii="Times New Roman" w:hAnsi="Times New Roman" w:cs="Times New Roman"/>
          <w:sz w:val="28"/>
          <w:szCs w:val="28"/>
        </w:rPr>
        <w:t>вносится изменение в части исключения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0A7C51">
        <w:rPr>
          <w:rFonts w:ascii="Times New Roman" w:hAnsi="Times New Roman" w:cs="Times New Roman"/>
          <w:sz w:val="28"/>
          <w:szCs w:val="28"/>
        </w:rPr>
        <w:t>.</w:t>
      </w:r>
    </w:p>
    <w:p w14:paraId="5C7A8C9F" w14:textId="69C88532" w:rsidR="00CA7917" w:rsidRDefault="00215558" w:rsidP="0041360B">
      <w:pPr>
        <w:autoSpaceDE w:val="0"/>
        <w:autoSpaceDN w:val="0"/>
        <w:adjustRightInd w:val="0"/>
        <w:spacing w:after="0" w:line="360" w:lineRule="auto"/>
        <w:ind w:firstLine="720"/>
        <w:jc w:val="both"/>
      </w:pPr>
      <w:r>
        <w:t>Обязательными условиями, включаемыми в соглашение о предоставлении субсидии, являются:</w:t>
      </w:r>
    </w:p>
    <w:p w14:paraId="02ADD637" w14:textId="088FDFFD" w:rsidR="00F3126A" w:rsidRPr="00F3126A" w:rsidRDefault="00F3126A" w:rsidP="00F3126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_Hlk163203739"/>
      <w:r w:rsidRPr="00F3126A">
        <w:rPr>
          <w:rFonts w:ascii="Times New Roman" w:hAnsi="Times New Roman"/>
          <w:sz w:val="28"/>
          <w:szCs w:val="28"/>
        </w:rPr>
        <w:t xml:space="preserve">согласие </w:t>
      </w:r>
      <w:r w:rsidR="00324DA9" w:rsidRPr="00324DA9">
        <w:rPr>
          <w:rFonts w:ascii="Times New Roman" w:hAnsi="Times New Roman"/>
          <w:sz w:val="28"/>
          <w:szCs w:val="28"/>
        </w:rPr>
        <w:t>юридического лица</w:t>
      </w:r>
      <w:r w:rsidRPr="00F3126A">
        <w:rPr>
          <w:rFonts w:ascii="Times New Roman" w:hAnsi="Times New Roman"/>
          <w:sz w:val="28"/>
          <w:szCs w:val="28"/>
        </w:rPr>
        <w:t xml:space="preserve"> и лиц, получающих </w:t>
      </w:r>
      <w:r w:rsidRPr="001A30FB">
        <w:rPr>
          <w:rFonts w:ascii="Times New Roman" w:hAnsi="Times New Roman"/>
          <w:sz w:val="28"/>
          <w:szCs w:val="28"/>
        </w:rPr>
        <w:t xml:space="preserve">средства </w:t>
      </w:r>
      <w:r w:rsidR="00D436C1">
        <w:rPr>
          <w:rFonts w:ascii="Times New Roman" w:hAnsi="Times New Roman"/>
          <w:sz w:val="28"/>
          <w:szCs w:val="28"/>
        </w:rPr>
        <w:t xml:space="preserve">субсидии </w:t>
      </w:r>
      <w:r w:rsidRPr="001A30FB">
        <w:rPr>
          <w:rFonts w:ascii="Times New Roman" w:hAnsi="Times New Roman"/>
          <w:sz w:val="28"/>
          <w:szCs w:val="28"/>
        </w:rPr>
        <w:t>на</w:t>
      </w:r>
      <w:r w:rsidRPr="00F3126A">
        <w:rPr>
          <w:rFonts w:ascii="Times New Roman" w:hAnsi="Times New Roman"/>
          <w:sz w:val="28"/>
          <w:szCs w:val="28"/>
        </w:rPr>
        <w:t xml:space="preserve"> основании договоров, заключаемых с </w:t>
      </w:r>
      <w:r w:rsidR="00324DA9">
        <w:rPr>
          <w:rFonts w:ascii="Times New Roman" w:hAnsi="Times New Roman"/>
          <w:sz w:val="28"/>
          <w:szCs w:val="28"/>
        </w:rPr>
        <w:t>юридическим лицом</w:t>
      </w:r>
      <w:r w:rsidRPr="00F3126A">
        <w:rPr>
          <w:rFonts w:ascii="Times New Roman" w:hAnsi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 w:rsidRPr="00F3126A">
        <w:rPr>
          <w:rFonts w:ascii="Times New Roman" w:hAnsi="Times New Roman"/>
          <w:sz w:val="28"/>
          <w:szCs w:val="28"/>
        </w:rPr>
        <w:br/>
        <w:t>с участием таких товариществ и обществ в их уставных (складочных) капиталах), на осуществление</w:t>
      </w:r>
      <w:r w:rsidR="00D436C1">
        <w:rPr>
          <w:rFonts w:ascii="Times New Roman" w:hAnsi="Times New Roman"/>
          <w:sz w:val="28"/>
          <w:szCs w:val="28"/>
        </w:rPr>
        <w:t xml:space="preserve"> в отношении них</w:t>
      </w:r>
      <w:r w:rsidRPr="00F3126A">
        <w:rPr>
          <w:rFonts w:ascii="Times New Roman" w:hAnsi="Times New Roman"/>
          <w:sz w:val="28"/>
          <w:szCs w:val="28"/>
        </w:rPr>
        <w:t xml:space="preserve"> министерством проверк</w:t>
      </w:r>
      <w:r w:rsidR="00D436C1">
        <w:rPr>
          <w:rFonts w:ascii="Times New Roman" w:hAnsi="Times New Roman"/>
          <w:sz w:val="28"/>
          <w:szCs w:val="28"/>
        </w:rPr>
        <w:t>и</w:t>
      </w:r>
      <w:r w:rsidRPr="00F3126A">
        <w:rPr>
          <w:rFonts w:ascii="Times New Roman" w:hAnsi="Times New Roman"/>
          <w:sz w:val="28"/>
          <w:szCs w:val="28"/>
        </w:rPr>
        <w:t xml:space="preserve"> соблюдения условий </w:t>
      </w:r>
      <w:r w:rsidR="00D436C1">
        <w:rPr>
          <w:rFonts w:ascii="Times New Roman" w:hAnsi="Times New Roman"/>
          <w:sz w:val="28"/>
          <w:szCs w:val="28"/>
        </w:rPr>
        <w:t xml:space="preserve">и </w:t>
      </w:r>
      <w:r w:rsidR="00D436C1" w:rsidRPr="00F3126A">
        <w:rPr>
          <w:rFonts w:ascii="Times New Roman" w:hAnsi="Times New Roman"/>
          <w:sz w:val="28"/>
          <w:szCs w:val="28"/>
        </w:rPr>
        <w:t xml:space="preserve">порядка </w:t>
      </w:r>
      <w:r w:rsidRPr="00F3126A">
        <w:rPr>
          <w:rFonts w:ascii="Times New Roman" w:hAnsi="Times New Roman"/>
          <w:sz w:val="28"/>
          <w:szCs w:val="28"/>
        </w:rPr>
        <w:t xml:space="preserve">предоставления субсидии, в том числе в части достижения </w:t>
      </w:r>
      <w:r w:rsidR="00D436C1">
        <w:rPr>
          <w:rFonts w:ascii="Times New Roman" w:hAnsi="Times New Roman"/>
          <w:sz w:val="28"/>
          <w:szCs w:val="28"/>
        </w:rPr>
        <w:t xml:space="preserve">значений </w:t>
      </w:r>
      <w:r w:rsidRPr="00F3126A">
        <w:rPr>
          <w:rFonts w:ascii="Times New Roman" w:hAnsi="Times New Roman"/>
          <w:sz w:val="28"/>
          <w:szCs w:val="28"/>
        </w:rPr>
        <w:t>результатов предоставления субсидии, а также органами государственного финансового контроля провер</w:t>
      </w:r>
      <w:r w:rsidR="00D436C1">
        <w:rPr>
          <w:rFonts w:ascii="Times New Roman" w:hAnsi="Times New Roman"/>
          <w:sz w:val="28"/>
          <w:szCs w:val="28"/>
        </w:rPr>
        <w:t>ки</w:t>
      </w:r>
      <w:r w:rsidRPr="00F3126A">
        <w:rPr>
          <w:rFonts w:ascii="Times New Roman" w:hAnsi="Times New Roman"/>
          <w:sz w:val="28"/>
          <w:szCs w:val="28"/>
        </w:rPr>
        <w:t xml:space="preserve"> в соответствии со</w:t>
      </w:r>
      <w:r w:rsidR="00323751">
        <w:rPr>
          <w:rFonts w:ascii="Times New Roman" w:hAnsi="Times New Roman"/>
          <w:sz w:val="28"/>
          <w:szCs w:val="28"/>
        </w:rPr>
        <w:br/>
      </w:r>
      <w:r w:rsidRPr="00F3126A">
        <w:rPr>
          <w:rFonts w:ascii="Times New Roman" w:hAnsi="Times New Roman"/>
          <w:sz w:val="28"/>
          <w:szCs w:val="28"/>
        </w:rPr>
        <w:t>статьями 268.1 и 269.2 Бюджетного кодекса Российской Федерации;</w:t>
      </w:r>
    </w:p>
    <w:p w14:paraId="61FFBA18" w14:textId="5C2ADACA" w:rsidR="00F3126A" w:rsidRPr="00F3126A" w:rsidRDefault="00F3126A" w:rsidP="00F3126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A">
        <w:rPr>
          <w:rFonts w:ascii="Times New Roman" w:hAnsi="Times New Roman"/>
          <w:sz w:val="28"/>
          <w:szCs w:val="28"/>
        </w:rPr>
        <w:t xml:space="preserve"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как главному распорядителю </w:t>
      </w:r>
      <w:r w:rsidRPr="00F3126A">
        <w:rPr>
          <w:rFonts w:ascii="Times New Roman" w:hAnsi="Times New Roman"/>
          <w:sz w:val="28"/>
          <w:szCs w:val="28"/>
        </w:rPr>
        <w:lastRenderedPageBreak/>
        <w:t>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 о предоставлении субсидии;</w:t>
      </w:r>
    </w:p>
    <w:p w14:paraId="2A931AD1" w14:textId="1E802734" w:rsidR="00F3126A" w:rsidRPr="00F3126A" w:rsidRDefault="00F3126A" w:rsidP="00F3126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A">
        <w:rPr>
          <w:rFonts w:ascii="Times New Roman" w:hAnsi="Times New Roman"/>
          <w:sz w:val="28"/>
          <w:szCs w:val="28"/>
        </w:rPr>
        <w:t>обязательство о внесении изменений в соглашение о предоставлении субсидии в части перемены лица, являющегося правопреемником при реорганизации юридического лица в форме слияния, присоединения или преобразования</w:t>
      </w:r>
      <w:r w:rsidR="00E95A52">
        <w:rPr>
          <w:rFonts w:ascii="Times New Roman" w:hAnsi="Times New Roman"/>
          <w:sz w:val="28"/>
          <w:szCs w:val="28"/>
        </w:rPr>
        <w:t>,</w:t>
      </w:r>
      <w:r w:rsidRPr="00F3126A">
        <w:rPr>
          <w:rFonts w:ascii="Times New Roman" w:hAnsi="Times New Roman"/>
          <w:sz w:val="28"/>
          <w:szCs w:val="28"/>
        </w:rPr>
        <w:t xml:space="preserve"> путем заключения дополнительного соглашения к соглашению о предоставлении субсидии;</w:t>
      </w:r>
    </w:p>
    <w:p w14:paraId="68788436" w14:textId="6CBB7947" w:rsidR="00F3126A" w:rsidRPr="00F3126A" w:rsidRDefault="00F3126A" w:rsidP="00F3126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A">
        <w:rPr>
          <w:rFonts w:ascii="Times New Roman" w:hAnsi="Times New Roman"/>
          <w:sz w:val="28"/>
          <w:szCs w:val="28"/>
        </w:rPr>
        <w:t>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</w:t>
      </w:r>
      <w:r w:rsidR="005C6F93">
        <w:rPr>
          <w:rFonts w:ascii="Times New Roman" w:hAnsi="Times New Roman"/>
          <w:sz w:val="28"/>
          <w:szCs w:val="28"/>
        </w:rPr>
        <w:t xml:space="preserve"> </w:t>
      </w:r>
      <w:r w:rsidRPr="00F3126A">
        <w:rPr>
          <w:rFonts w:ascii="Times New Roman" w:hAnsi="Times New Roman"/>
          <w:sz w:val="28"/>
          <w:szCs w:val="28"/>
        </w:rPr>
        <w:t>исполненных юридическим лицом обязательств</w:t>
      </w:r>
      <w:r w:rsidR="002A6593">
        <w:rPr>
          <w:rFonts w:ascii="Times New Roman" w:hAnsi="Times New Roman"/>
          <w:sz w:val="28"/>
          <w:szCs w:val="28"/>
        </w:rPr>
        <w:t>ах</w:t>
      </w:r>
      <w:r w:rsidRPr="00F3126A">
        <w:rPr>
          <w:rFonts w:ascii="Times New Roman" w:hAnsi="Times New Roman"/>
          <w:sz w:val="28"/>
          <w:szCs w:val="28"/>
        </w:rPr>
        <w:t>, источником финансового обеспечения которых является субсидия</w:t>
      </w:r>
      <w:r w:rsidR="00A44F02">
        <w:rPr>
          <w:rFonts w:ascii="Times New Roman" w:hAnsi="Times New Roman"/>
          <w:sz w:val="28"/>
          <w:szCs w:val="28"/>
        </w:rPr>
        <w:t>,</w:t>
      </w:r>
      <w:r w:rsidRPr="00F3126A">
        <w:rPr>
          <w:rFonts w:ascii="Times New Roman" w:hAnsi="Times New Roman"/>
          <w:sz w:val="28"/>
          <w:szCs w:val="28"/>
        </w:rPr>
        <w:t xml:space="preserve"> и возврате неиспользованного остатка </w:t>
      </w:r>
      <w:r w:rsidRPr="00461FB1">
        <w:rPr>
          <w:rFonts w:ascii="Times New Roman" w:hAnsi="Times New Roman"/>
          <w:sz w:val="28"/>
          <w:szCs w:val="28"/>
        </w:rPr>
        <w:t>субсидии в областной бюджет при реорганизации юридического лица</w:t>
      </w:r>
      <w:r w:rsidR="00A44F02" w:rsidRPr="00461FB1">
        <w:rPr>
          <w:rFonts w:ascii="Times New Roman" w:hAnsi="Times New Roman"/>
          <w:sz w:val="28"/>
          <w:szCs w:val="28"/>
        </w:rPr>
        <w:t xml:space="preserve"> в форме разделения, выделения, а также при ликвидации юридического лица</w:t>
      </w:r>
      <w:r w:rsidRPr="00461FB1">
        <w:rPr>
          <w:rFonts w:ascii="Times New Roman" w:hAnsi="Times New Roman"/>
          <w:sz w:val="28"/>
          <w:szCs w:val="28"/>
        </w:rPr>
        <w:t>;</w:t>
      </w:r>
    </w:p>
    <w:p w14:paraId="727505F9" w14:textId="6E98D16E" w:rsidR="00F3126A" w:rsidRPr="00F3126A" w:rsidRDefault="00F3126A" w:rsidP="00F3126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A">
        <w:rPr>
          <w:rFonts w:ascii="Times New Roman" w:hAnsi="Times New Roman"/>
          <w:sz w:val="28"/>
          <w:szCs w:val="28"/>
        </w:rPr>
        <w:t xml:space="preserve">запрет приобретения получателями субсидий </w:t>
      </w:r>
      <w:r w:rsidR="005939FE" w:rsidRPr="00563880">
        <w:rPr>
          <w:rFonts w:ascii="Times New Roman" w:hAnsi="Times New Roman"/>
          <w:sz w:val="28"/>
          <w:szCs w:val="28"/>
        </w:rPr>
        <w:t>–</w:t>
      </w:r>
      <w:r w:rsidRPr="00563880">
        <w:rPr>
          <w:rFonts w:ascii="Times New Roman" w:hAnsi="Times New Roman"/>
          <w:sz w:val="28"/>
          <w:szCs w:val="28"/>
        </w:rPr>
        <w:t xml:space="preserve"> ю</w:t>
      </w:r>
      <w:r w:rsidRPr="00F3126A">
        <w:rPr>
          <w:rFonts w:ascii="Times New Roman" w:hAnsi="Times New Roman"/>
          <w:sz w:val="28"/>
          <w:szCs w:val="28"/>
        </w:rPr>
        <w:t xml:space="preserve">ридическими лицами, а также </w:t>
      </w:r>
      <w:r w:rsidRPr="00563880">
        <w:rPr>
          <w:rFonts w:ascii="Times New Roman" w:hAnsi="Times New Roman"/>
          <w:sz w:val="28"/>
          <w:szCs w:val="28"/>
        </w:rPr>
        <w:t>иными лицами</w:t>
      </w:r>
      <w:r w:rsidRPr="00F3126A">
        <w:rPr>
          <w:rFonts w:ascii="Times New Roman" w:hAnsi="Times New Roman"/>
          <w:sz w:val="28"/>
          <w:szCs w:val="28"/>
        </w:rPr>
        <w:t xml:space="preserve">, получающими средства </w:t>
      </w:r>
      <w:r w:rsidR="002A6593">
        <w:rPr>
          <w:rFonts w:ascii="Times New Roman" w:hAnsi="Times New Roman"/>
          <w:sz w:val="28"/>
          <w:szCs w:val="28"/>
        </w:rPr>
        <w:t xml:space="preserve">субсидии </w:t>
      </w:r>
      <w:r w:rsidRPr="00F3126A">
        <w:rPr>
          <w:rFonts w:ascii="Times New Roman" w:hAnsi="Times New Roman"/>
          <w:sz w:val="28"/>
          <w:szCs w:val="28"/>
        </w:rPr>
        <w:t xml:space="preserve">на основании договоров, заключенных с получателями субсидий, за счет полученных из </w:t>
      </w:r>
      <w:r w:rsidR="005939FE" w:rsidRPr="005C69AE">
        <w:rPr>
          <w:rFonts w:ascii="Times New Roman" w:hAnsi="Times New Roman"/>
          <w:sz w:val="28"/>
          <w:szCs w:val="28"/>
        </w:rPr>
        <w:t>областного</w:t>
      </w:r>
      <w:r w:rsidRPr="00F3126A">
        <w:rPr>
          <w:rFonts w:ascii="Times New Roman" w:hAnsi="Times New Roman"/>
          <w:sz w:val="28"/>
          <w:szCs w:val="28"/>
        </w:rPr>
        <w:t xml:space="preserve">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0E73130D" w14:textId="77777777" w:rsidR="00F3126A" w:rsidRPr="00F3126A" w:rsidRDefault="00F3126A" w:rsidP="00F3126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A">
        <w:rPr>
          <w:rFonts w:ascii="Times New Roman" w:hAnsi="Times New Roman"/>
          <w:sz w:val="28"/>
          <w:szCs w:val="28"/>
        </w:rPr>
        <w:t>положения о казначейском сопровождении субсидии в соответствии с бюджетным законодательством Российской Федерации;</w:t>
      </w:r>
    </w:p>
    <w:p w14:paraId="6FAE9B48" w14:textId="77777777" w:rsidR="00F3126A" w:rsidRPr="00F3126A" w:rsidRDefault="00F3126A" w:rsidP="00F3126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A">
        <w:rPr>
          <w:rFonts w:ascii="Times New Roman" w:hAnsi="Times New Roman"/>
          <w:sz w:val="28"/>
          <w:szCs w:val="28"/>
        </w:rPr>
        <w:t>условие о том, что не менее 25% от суммы субсидии должно быть направлено на расходы, связанные с подготовкой и развитием инфраструктуры и материально-технической базы загородных стационарных организаций отдыха и оздоровления детей с круглосуточным пребыванием;</w:t>
      </w:r>
    </w:p>
    <w:p w14:paraId="72BB9A88" w14:textId="77777777" w:rsidR="00607FF1" w:rsidRPr="00872949" w:rsidRDefault="00607FF1" w:rsidP="00607FF1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872949">
        <w:lastRenderedPageBreak/>
        <w:t>обязательство о продолжительности смен для организации отдыха и (или) оздоровления детей на территории Кировской области</w:t>
      </w:r>
      <w:r>
        <w:t>, составляющей</w:t>
      </w:r>
      <w:r w:rsidRPr="00872949">
        <w:t xml:space="preserve"> не менее 7 календарных дней в зимний, осенний, весенний периоды и не менее 21 календарного дня в летний период</w:t>
      </w:r>
      <w:r>
        <w:t>, а также обязательство о</w:t>
      </w:r>
      <w:r w:rsidRPr="00872949">
        <w:t xml:space="preserve"> продолжительности смен для организации отдыха детей на территории Кировской области</w:t>
      </w:r>
      <w:r>
        <w:t>,</w:t>
      </w:r>
      <w:r w:rsidRPr="00872949">
        <w:t xml:space="preserve"> составля</w:t>
      </w:r>
      <w:r>
        <w:t>ющей</w:t>
      </w:r>
      <w:r w:rsidRPr="00872949">
        <w:t xml:space="preserve"> не менее 14 календарных дней, но не более 20 календарных дней в летний период; </w:t>
      </w:r>
    </w:p>
    <w:p w14:paraId="44128BA1" w14:textId="487B0F19" w:rsidR="00F3126A" w:rsidRDefault="00F3126A" w:rsidP="00F3126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A">
        <w:rPr>
          <w:rFonts w:ascii="Times New Roman" w:hAnsi="Times New Roman"/>
          <w:sz w:val="28"/>
          <w:szCs w:val="28"/>
        </w:rPr>
        <w:t>обязательство нахождения юридического лица в реестр</w:t>
      </w:r>
      <w:r w:rsidR="00506C94">
        <w:rPr>
          <w:rFonts w:ascii="Times New Roman" w:hAnsi="Times New Roman"/>
          <w:sz w:val="28"/>
          <w:szCs w:val="28"/>
        </w:rPr>
        <w:t>е</w:t>
      </w:r>
      <w:r w:rsidRPr="00F3126A">
        <w:rPr>
          <w:rFonts w:ascii="Times New Roman" w:hAnsi="Times New Roman"/>
          <w:sz w:val="28"/>
          <w:szCs w:val="28"/>
        </w:rPr>
        <w:t xml:space="preserve"> организаций отдыха детей и их оздоровления, расположенных на территории Кировской области.</w:t>
      </w:r>
      <w:bookmarkEnd w:id="25"/>
    </w:p>
    <w:p w14:paraId="69E58C30" w14:textId="43418831" w:rsidR="004C4EAA" w:rsidRPr="00F3126A" w:rsidRDefault="00641CBE" w:rsidP="00F3126A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126A">
        <w:rPr>
          <w:rFonts w:ascii="Times New Roman" w:eastAsiaTheme="minorHAnsi" w:hAnsi="Times New Roman" w:cs="Times New Roman"/>
          <w:sz w:val="28"/>
          <w:szCs w:val="28"/>
          <w:lang w:eastAsia="en-US"/>
        </w:rPr>
        <w:t>3.2. Соглашение о предоставлении субсидии заключается при условии соответствия юридического лица требованиям, указанным в пункте 2.3 настоящего Порядка.</w:t>
      </w:r>
    </w:p>
    <w:p w14:paraId="41F63C71" w14:textId="389BB148" w:rsidR="0041360B" w:rsidRPr="00C64C12" w:rsidRDefault="00641CBE" w:rsidP="0041360B">
      <w:pPr>
        <w:autoSpaceDE w:val="0"/>
        <w:autoSpaceDN w:val="0"/>
        <w:adjustRightInd w:val="0"/>
        <w:spacing w:after="0" w:line="360" w:lineRule="auto"/>
        <w:ind w:firstLine="720"/>
        <w:jc w:val="both"/>
      </w:pPr>
      <w:r>
        <w:t>3</w:t>
      </w:r>
      <w:r w:rsidR="0041360B" w:rsidRPr="00C64C12">
        <w:t>.</w:t>
      </w:r>
      <w:r>
        <w:t>3</w:t>
      </w:r>
      <w:r w:rsidR="0041360B" w:rsidRPr="00C64C12">
        <w:t>. Соглашение</w:t>
      </w:r>
      <w:r w:rsidR="004B0D00" w:rsidRPr="00F3126A">
        <w:t xml:space="preserve"> о предоставлении субсидии</w:t>
      </w:r>
      <w:r w:rsidR="0041360B" w:rsidRPr="00C64C12">
        <w:t>, дополнительное соглашение к соглашению</w:t>
      </w:r>
      <w:r w:rsidR="004B0D00" w:rsidRPr="004B0D00">
        <w:rPr>
          <w:bCs/>
          <w:spacing w:val="-4"/>
        </w:rPr>
        <w:t xml:space="preserve"> </w:t>
      </w:r>
      <w:r w:rsidR="004B0D00" w:rsidRPr="00F85FC9">
        <w:rPr>
          <w:bCs/>
          <w:spacing w:val="-4"/>
        </w:rPr>
        <w:t xml:space="preserve">о предоставлении </w:t>
      </w:r>
      <w:r w:rsidR="004B0D00">
        <w:rPr>
          <w:bCs/>
          <w:spacing w:val="-4"/>
        </w:rPr>
        <w:t>субсидии</w:t>
      </w:r>
      <w:r w:rsidR="0041360B" w:rsidRPr="00C64C12">
        <w:t xml:space="preserve">, в том числе дополнительное соглашение о расторжении соглашения </w:t>
      </w:r>
      <w:r w:rsidR="004B0D00" w:rsidRPr="00F85FC9">
        <w:rPr>
          <w:bCs/>
          <w:spacing w:val="-4"/>
        </w:rPr>
        <w:t xml:space="preserve">о предоставлении </w:t>
      </w:r>
      <w:r w:rsidR="004B0D00">
        <w:rPr>
          <w:bCs/>
          <w:spacing w:val="-4"/>
        </w:rPr>
        <w:t xml:space="preserve">субсидии </w:t>
      </w:r>
      <w:r w:rsidR="0041360B" w:rsidRPr="00C64C12">
        <w:t>(при необходимости), заключаются в соответствии с типовой формой, установленной министерством финансов Кировской области.</w:t>
      </w:r>
    </w:p>
    <w:p w14:paraId="37B0F341" w14:textId="523C8D69" w:rsidR="0041360B" w:rsidRDefault="002E6CDE" w:rsidP="00956956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3</w:t>
      </w:r>
      <w:r w:rsidR="0041360B" w:rsidRPr="00C64C12">
        <w:t>.</w:t>
      </w:r>
      <w:r>
        <w:t>4</w:t>
      </w:r>
      <w:r w:rsidR="0041360B" w:rsidRPr="00C64C12">
        <w:t>. 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</w:t>
      </w:r>
      <w:r w:rsidR="004B0D00" w:rsidRPr="004B0D00">
        <w:rPr>
          <w:bCs/>
          <w:spacing w:val="-4"/>
        </w:rPr>
        <w:t xml:space="preserve"> </w:t>
      </w:r>
      <w:r w:rsidR="004B0D00" w:rsidRPr="00F85FC9">
        <w:rPr>
          <w:bCs/>
          <w:spacing w:val="-4"/>
        </w:rPr>
        <w:t xml:space="preserve">о предоставлении </w:t>
      </w:r>
      <w:r w:rsidR="004B0D00">
        <w:rPr>
          <w:bCs/>
          <w:spacing w:val="-4"/>
        </w:rPr>
        <w:t>субсидии</w:t>
      </w:r>
      <w:r w:rsidR="0041360B" w:rsidRPr="00C64C12">
        <w:t>, указанный</w:t>
      </w:r>
      <w:r w:rsidR="004B0D00">
        <w:t xml:space="preserve"> </w:t>
      </w:r>
      <w:r w:rsidR="0041360B" w:rsidRPr="00C64C12">
        <w:t xml:space="preserve">в пункте </w:t>
      </w:r>
      <w:r>
        <w:t>3</w:t>
      </w:r>
      <w:r w:rsidR="0041360B" w:rsidRPr="00C64C12">
        <w:t>.</w:t>
      </w:r>
      <w:r>
        <w:t>1</w:t>
      </w:r>
      <w:r w:rsidR="0041360B" w:rsidRPr="00C64C12">
        <w:t xml:space="preserve"> настоящего Порядка, продлевается министерством на 60 календарных дней со дня принятия решения о предоставлении субсидии.</w:t>
      </w:r>
    </w:p>
    <w:p w14:paraId="5409CB58" w14:textId="67DFE709" w:rsidR="00326BD5" w:rsidRPr="00326BD5" w:rsidRDefault="00326BD5" w:rsidP="00326BD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>3.5</w:t>
      </w:r>
      <w:r w:rsidR="00014C5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предоставлении субсидии </w:t>
      </w:r>
      <w:r w:rsidR="00FB28CB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лицом</w:t>
      </w: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BF58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иными </w:t>
      </w: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лицами, получающими средства субсидии на основании договоров, заключ</w:t>
      </w:r>
      <w:r w:rsidR="002B73E7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</w:t>
      </w: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ых с </w:t>
      </w:r>
      <w:r w:rsidR="00FB28CB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лицом</w:t>
      </w: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обеспечивается выполнение </w:t>
      </w:r>
      <w:r w:rsidR="002B73E7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</w:t>
      </w: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запрете приобретени</w:t>
      </w:r>
      <w:r w:rsidR="002B73E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счет субсидии иностранной валюты, за исключением операций, осуществляемых в соответствии с валютным законодательством </w:t>
      </w: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</w:t>
      </w:r>
      <w:r w:rsidR="001D239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условий </w:t>
      </w:r>
      <w:r w:rsidR="00141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141098"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порядка </w:t>
      </w: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субсидии, в том числе в части достижения значени</w:t>
      </w:r>
      <w:r w:rsidR="008E306E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326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результатов предоставления субсидии, а также органами государственного финансового контроля проверки в соответствии со статьями 268.1 и 269.2 Бюджетного кодекса Российской Федерации.</w:t>
      </w:r>
    </w:p>
    <w:p w14:paraId="1A70CDBF" w14:textId="35EC40F7" w:rsidR="0041360B" w:rsidRPr="00C64C12" w:rsidRDefault="00B56CF3" w:rsidP="00956956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3</w:t>
      </w:r>
      <w:r w:rsidR="0041360B" w:rsidRPr="00C64C12">
        <w:t>.</w:t>
      </w:r>
      <w:r w:rsidR="00326BD5">
        <w:t>6</w:t>
      </w:r>
      <w:r w:rsidR="0041360B" w:rsidRPr="00C64C12">
        <w:t>. </w:t>
      </w:r>
      <w:r w:rsidR="00ED76CF" w:rsidRPr="009A7229">
        <w:t>Для заключения соглашения о предоставлении субсидии р</w:t>
      </w:r>
      <w:r w:rsidR="0041360B" w:rsidRPr="009A7229">
        <w:t>азмер субсидии</w:t>
      </w:r>
      <w:r w:rsidR="00ED76CF" w:rsidRPr="009A7229">
        <w:t xml:space="preserve"> </w:t>
      </w:r>
      <w:r w:rsidR="00A95407" w:rsidRPr="009A7229">
        <w:t>(</w:t>
      </w:r>
      <m:oMath>
        <m:sSup>
          <m:sSupPr>
            <m:ctrlPr>
              <w:rPr>
                <w:rFonts w:ascii="Cambria Math" w:eastAsia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/>
                <w:lang w:val="en-US"/>
              </w:rPr>
              <m:t>i</m:t>
            </m:r>
          </m:sup>
        </m:sSup>
      </m:oMath>
      <w:r w:rsidR="00A95407" w:rsidRPr="009A7229">
        <w:t>)</w:t>
      </w:r>
      <w:r w:rsidR="0041360B" w:rsidRPr="009A7229">
        <w:t xml:space="preserve"> рассчитывается</w:t>
      </w:r>
      <w:r w:rsidR="0041360B" w:rsidRPr="00C64C12">
        <w:t xml:space="preserve"> по следующей формуле:</w:t>
      </w:r>
    </w:p>
    <w:p w14:paraId="060CD3A0" w14:textId="77777777" w:rsidR="00AA51B5" w:rsidRDefault="00AA51B5" w:rsidP="00294C3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bookmarkStart w:id="26" w:name="_Hlk167113723"/>
    <w:p w14:paraId="0F4125F9" w14:textId="704859AF" w:rsidR="009E661A" w:rsidRPr="00C64C12" w:rsidRDefault="00623DC6" w:rsidP="009E661A">
      <w:pPr>
        <w:autoSpaceDE w:val="0"/>
        <w:autoSpaceDN w:val="0"/>
        <w:adjustRightInd w:val="0"/>
        <w:spacing w:after="0" w:line="240" w:lineRule="auto"/>
        <w:ind w:firstLine="709"/>
        <w:jc w:val="center"/>
      </w:pPr>
      <m:oMath>
        <m:sSup>
          <m:sSupPr>
            <m:ctrlPr>
              <w:rPr>
                <w:rFonts w:ascii="Cambria Math" w:eastAsia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Cambria Math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Cambria Math" w:hAnsi="Cambria Math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p>
        </m:sSubSup>
        <m:r>
          <w:rPr>
            <w:rFonts w:ascii="Cambria Math" w:eastAsia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p>
        </m:sSubSup>
      </m:oMath>
      <w:r w:rsidR="009E661A">
        <w:rPr>
          <w:iCs/>
        </w:rPr>
        <w:t>, где:</w:t>
      </w:r>
    </w:p>
    <w:bookmarkEnd w:id="26"/>
    <w:p w14:paraId="6BB20A37" w14:textId="77777777" w:rsidR="009B4B24" w:rsidRDefault="009B4B24" w:rsidP="009B4B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Cs/>
        </w:rPr>
      </w:pPr>
    </w:p>
    <w:p w14:paraId="57727C80" w14:textId="2BF75048" w:rsidR="00304A54" w:rsidRDefault="00623DC6" w:rsidP="009305EA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p>
        </m:sSubSup>
      </m:oMath>
      <w:r w:rsidR="00304A54" w:rsidRPr="00C64C12">
        <w:t xml:space="preserve"> – размер субсидии для i-го юридического лица,</w:t>
      </w:r>
      <w:r w:rsidR="009305EA">
        <w:t xml:space="preserve"> который рассчитывается по следующей формуле:</w:t>
      </w:r>
    </w:p>
    <w:p w14:paraId="42D3C565" w14:textId="77777777" w:rsidR="00EC660F" w:rsidRDefault="00EC660F" w:rsidP="000804E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93D8914" w14:textId="333F6AA7" w:rsidR="00EC660F" w:rsidRDefault="00623DC6" w:rsidP="00EC660F">
      <w:pPr>
        <w:autoSpaceDE w:val="0"/>
        <w:autoSpaceDN w:val="0"/>
        <w:adjustRightInd w:val="0"/>
        <w:spacing w:line="360" w:lineRule="auto"/>
        <w:jc w:val="center"/>
        <w:rPr>
          <w:iCs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mbria Math"/>
                <w:lang w:val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="Cambria Math"/>
              </w:rPr>
              <m:t>(</m:t>
            </m:r>
            <m:nary>
              <m:naryPr>
                <m:chr m:val="∑"/>
                <m:grow m:val="1"/>
                <m:ctrlPr>
                  <w:rPr>
                    <w:rFonts w:ascii="Cambria Math" w:hAnsi="Cambria Math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 Math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Cambria Math"/>
                  </w:rPr>
                  <m:t xml:space="preserve"> = 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mbria Math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Д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eastAsia="Cambria Math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eastAsia="Cambria Math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i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/>
                  </w:rPr>
                  <m:t>)</m:t>
                </m:r>
              </m:e>
            </m:nary>
          </m:e>
        </m:nary>
      </m:oMath>
      <w:r w:rsidR="00EC660F">
        <w:rPr>
          <w:iCs/>
        </w:rPr>
        <w:t>, где:</w:t>
      </w:r>
    </w:p>
    <w:p w14:paraId="7BD7A2BB" w14:textId="77777777" w:rsidR="00EC660F" w:rsidRDefault="00EC660F" w:rsidP="000804EF">
      <w:pPr>
        <w:spacing w:after="0" w:line="240" w:lineRule="auto"/>
        <w:ind w:firstLine="709"/>
        <w:jc w:val="both"/>
      </w:pPr>
    </w:p>
    <w:p w14:paraId="7250FC64" w14:textId="01F3AA44" w:rsidR="00EC660F" w:rsidRPr="00176855" w:rsidRDefault="00EC660F" w:rsidP="00EC660F">
      <w:pPr>
        <w:spacing w:after="0" w:line="360" w:lineRule="auto"/>
        <w:ind w:firstLine="709"/>
        <w:jc w:val="both"/>
      </w:pPr>
      <w:r w:rsidRPr="00176855">
        <w:t xml:space="preserve">m </w:t>
      </w:r>
      <w:r>
        <w:t>–</w:t>
      </w:r>
      <w:r w:rsidRPr="00176855">
        <w:t xml:space="preserve"> количество смен</w:t>
      </w:r>
      <w:r>
        <w:t>,</w:t>
      </w:r>
    </w:p>
    <w:p w14:paraId="27EF7D1B" w14:textId="77777777" w:rsidR="00EC660F" w:rsidRPr="00176855" w:rsidRDefault="00EC660F" w:rsidP="00EC660F">
      <w:pPr>
        <w:spacing w:after="0" w:line="360" w:lineRule="auto"/>
        <w:ind w:firstLine="709"/>
        <w:jc w:val="both"/>
      </w:pPr>
      <w:r w:rsidRPr="00176855">
        <w:t xml:space="preserve">n </w:t>
      </w:r>
      <w:r>
        <w:t>–</w:t>
      </w:r>
      <w:r w:rsidRPr="00176855">
        <w:t xml:space="preserve"> количество смен с j-й продолжительностью</w:t>
      </w:r>
      <w:r>
        <w:t>,</w:t>
      </w:r>
    </w:p>
    <w:p w14:paraId="299F3EEA" w14:textId="77777777" w:rsidR="00EC660F" w:rsidRPr="00176855" w:rsidRDefault="00EC660F" w:rsidP="00EC660F">
      <w:pPr>
        <w:spacing w:after="0" w:line="360" w:lineRule="auto"/>
        <w:ind w:firstLine="709"/>
        <w:jc w:val="both"/>
      </w:pPr>
      <w:r w:rsidRPr="00176855">
        <w:t xml:space="preserve">j </w:t>
      </w:r>
      <w:r>
        <w:t>–</w:t>
      </w:r>
      <w:r w:rsidRPr="00176855">
        <w:t xml:space="preserve"> продолжительность смены</w:t>
      </w:r>
      <w:r>
        <w:t>,</w:t>
      </w:r>
    </w:p>
    <w:p w14:paraId="0B8584AF" w14:textId="5031FA8D" w:rsidR="0041360B" w:rsidRPr="00C64C12" w:rsidRDefault="00623DC6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</m:t>
            </m:r>
          </m:sub>
        </m:sSub>
      </m:oMath>
      <w:r w:rsidR="0041360B" w:rsidRPr="00C64C12">
        <w:t xml:space="preserve"> – размер финансового обеспечения части затрат юридическ</w:t>
      </w:r>
      <w:r w:rsidR="009B5D12">
        <w:t>ого</w:t>
      </w:r>
      <w:r w:rsidR="0041360B" w:rsidRPr="00C64C12">
        <w:t xml:space="preserve"> лиц</w:t>
      </w:r>
      <w:r w:rsidR="009B5D12">
        <w:t>а</w:t>
      </w:r>
      <w:r w:rsidR="0041360B" w:rsidRPr="00C64C12">
        <w:t xml:space="preserve"> </w:t>
      </w:r>
      <w:r w:rsidR="0041360B" w:rsidRPr="00C64C12">
        <w:br/>
        <w:t xml:space="preserve">в связи с выполнением работ, оказанием услуг по организации отдыха </w:t>
      </w:r>
      <w:r w:rsidR="0041360B" w:rsidRPr="00C64C12">
        <w:br/>
        <w:t>и (или) оздоровления одного ребенка в день (</w:t>
      </w:r>
      <w:r w:rsidR="004041CB" w:rsidRPr="00C64C12">
        <w:t>590</w:t>
      </w:r>
      <w:r w:rsidR="0041360B" w:rsidRPr="00C64C12">
        <w:t xml:space="preserve"> рублей)</w:t>
      </w:r>
      <w:r w:rsidR="00050867" w:rsidRPr="00C64C12">
        <w:t>,</w:t>
      </w:r>
    </w:p>
    <w:p w14:paraId="1C3FE459" w14:textId="19FAC201" w:rsidR="0041360B" w:rsidRPr="00C64C12" w:rsidRDefault="00623DC6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="0041360B" w:rsidRPr="00C64C12">
        <w:t>– количество детей в соответствии с заявк</w:t>
      </w:r>
      <w:r w:rsidR="009B5D12">
        <w:t>ой</w:t>
      </w:r>
      <w:r w:rsidR="0041360B" w:rsidRPr="00C64C12">
        <w:t xml:space="preserve"> </w:t>
      </w:r>
      <w:proofErr w:type="spellStart"/>
      <w:r w:rsidR="0041360B" w:rsidRPr="00C64C12">
        <w:rPr>
          <w:lang w:val="en-US"/>
        </w:rPr>
        <w:t>i</w:t>
      </w:r>
      <w:proofErr w:type="spellEnd"/>
      <w:r w:rsidR="0041360B" w:rsidRPr="00C64C12">
        <w:t>-го юридического лица</w:t>
      </w:r>
      <w:r w:rsidR="00EC660F">
        <w:t xml:space="preserve"> </w:t>
      </w:r>
      <w:r w:rsidR="00EC660F" w:rsidRPr="00176855">
        <w:t>в смене с j-й продолжительностью</w:t>
      </w:r>
      <w:r w:rsidR="00050867" w:rsidRPr="00C64C12">
        <w:t>,</w:t>
      </w:r>
      <w:r w:rsidR="00073E1E">
        <w:t xml:space="preserve"> которое не может превышать расчетную вместимость загородной стационарной организации отдыха и оздоровления детей с круглосуточным пребыванием, указанную в копии </w:t>
      </w:r>
      <w:r w:rsidR="00073E1E" w:rsidRPr="00AC504D">
        <w:t>экспертно</w:t>
      </w:r>
      <w:r w:rsidR="00073E1E">
        <w:t>го</w:t>
      </w:r>
      <w:r w:rsidR="00073E1E" w:rsidRPr="00AC504D">
        <w:t xml:space="preserve"> заключени</w:t>
      </w:r>
      <w:r w:rsidR="00073E1E">
        <w:t>я</w:t>
      </w:r>
      <w:r w:rsidR="00073E1E" w:rsidRPr="00AC504D">
        <w:t xml:space="preserve">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</w:t>
      </w:r>
      <w:r w:rsidR="00073E1E">
        <w:t xml:space="preserve"> (или)</w:t>
      </w:r>
      <w:r w:rsidR="00073E1E" w:rsidRPr="00AC504D">
        <w:t xml:space="preserve"> оздоровления</w:t>
      </w:r>
      <w:r w:rsidR="00073E1E">
        <w:t xml:space="preserve"> детей</w:t>
      </w:r>
      <w:r w:rsidR="00073E1E" w:rsidRPr="00AC504D">
        <w:t xml:space="preserve">, </w:t>
      </w:r>
      <w:r w:rsidR="00073E1E" w:rsidRPr="002640E4">
        <w:t>представл</w:t>
      </w:r>
      <w:r w:rsidR="00073E1E">
        <w:t>енной</w:t>
      </w:r>
      <w:r w:rsidR="00073E1E" w:rsidRPr="002640E4">
        <w:t xml:space="preserve"> </w:t>
      </w:r>
      <w:r w:rsidR="00073E1E">
        <w:t>юридическим лицом</w:t>
      </w:r>
      <w:r w:rsidR="00073E1E" w:rsidRPr="002640E4">
        <w:t xml:space="preserve"> в министерство в рамках проведения отбора</w:t>
      </w:r>
      <w:r w:rsidR="00073E1E">
        <w:t>,</w:t>
      </w:r>
    </w:p>
    <w:p w14:paraId="5A27FBB4" w14:textId="7DAB219D" w:rsidR="0041360B" w:rsidRPr="00C64C12" w:rsidRDefault="00623DC6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</w:rPr>
              <m:t>j</m:t>
            </m:r>
          </m:sub>
          <m:sup>
            <m:r>
              <m:rPr>
                <m:sty m:val="p"/>
              </m:rPr>
              <w:rPr>
                <w:rFonts w:ascii="Cambria Math"/>
                <w:lang w:val="en-US"/>
              </w:rPr>
              <m:t>i</m:t>
            </m:r>
          </m:sup>
        </m:sSubSup>
      </m:oMath>
      <w:r w:rsidR="005802B1" w:rsidRPr="00C64C12">
        <w:t xml:space="preserve"> </w:t>
      </w:r>
      <w:r w:rsidR="0041360B" w:rsidRPr="00C64C12">
        <w:t xml:space="preserve">– количество дней </w:t>
      </w:r>
      <w:r w:rsidR="00EC660F">
        <w:t xml:space="preserve">в </w:t>
      </w:r>
      <w:r w:rsidR="008C3EFF">
        <w:t>смен</w:t>
      </w:r>
      <w:r w:rsidR="00EC660F">
        <w:t xml:space="preserve">е </w:t>
      </w:r>
      <w:r w:rsidR="00EC660F" w:rsidRPr="00176855">
        <w:t>с j-й продолжительностью</w:t>
      </w:r>
      <w:r w:rsidR="00E842B0">
        <w:t xml:space="preserve"> </w:t>
      </w:r>
      <w:r w:rsidR="005802B1" w:rsidRPr="00C64C12">
        <w:t>в соответствии с заявк</w:t>
      </w:r>
      <w:r w:rsidR="009B5D12">
        <w:t>ой</w:t>
      </w:r>
      <w:r w:rsidR="005802B1" w:rsidRPr="00C64C12">
        <w:t xml:space="preserve"> </w:t>
      </w:r>
      <w:proofErr w:type="spellStart"/>
      <w:r w:rsidR="005802B1" w:rsidRPr="00C64C12">
        <w:rPr>
          <w:lang w:val="en-US"/>
        </w:rPr>
        <w:t>i</w:t>
      </w:r>
      <w:proofErr w:type="spellEnd"/>
      <w:r w:rsidR="005802B1" w:rsidRPr="00C64C12">
        <w:t>-го юридического лица</w:t>
      </w:r>
      <w:r w:rsidR="00EC660F">
        <w:t>,</w:t>
      </w:r>
      <w:r w:rsidR="00790043" w:rsidRPr="00C64C12">
        <w:t xml:space="preserve"> </w:t>
      </w:r>
      <w:r w:rsidR="00EC660F">
        <w:t xml:space="preserve">общее количество дней во всех сменах </w:t>
      </w:r>
      <w:proofErr w:type="spellStart"/>
      <w:r w:rsidR="009B5D12" w:rsidRPr="00C64C12">
        <w:rPr>
          <w:lang w:val="en-US"/>
        </w:rPr>
        <w:t>i</w:t>
      </w:r>
      <w:proofErr w:type="spellEnd"/>
      <w:r w:rsidR="009B5D12" w:rsidRPr="00C64C12">
        <w:t xml:space="preserve">-го юридического лица </w:t>
      </w:r>
      <w:r w:rsidR="00790043" w:rsidRPr="00C64C12">
        <w:t>не может превышать 76</w:t>
      </w:r>
      <w:r w:rsidR="005802B1" w:rsidRPr="00C64C12">
        <w:t>.</w:t>
      </w:r>
    </w:p>
    <w:p w14:paraId="29EA068C" w14:textId="799C7C32" w:rsidR="001D01CC" w:rsidRDefault="00D3314F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В случае если</w:t>
      </w:r>
      <w:r w:rsidR="001D01CC">
        <w:t xml:space="preserve"> общий</w:t>
      </w:r>
      <w:r w:rsidR="001D01CC" w:rsidRPr="00154764">
        <w:t xml:space="preserve"> размер субсидий для всех </w:t>
      </w:r>
      <w:r w:rsidR="001D01CC" w:rsidRPr="00C64C12">
        <w:t xml:space="preserve">юридических лиц </w:t>
      </w:r>
      <w:r w:rsidR="001D01CC" w:rsidRPr="00154764">
        <w:t xml:space="preserve">превышает объем бюджетных ассигнований, предусмотренных законом области об областном бюджете на текущий финансовый год и </w:t>
      </w:r>
      <w:r w:rsidR="001D01CC">
        <w:t xml:space="preserve">на </w:t>
      </w:r>
      <w:r w:rsidR="001D01CC" w:rsidRPr="00154764">
        <w:t>плановый период, и лимит</w:t>
      </w:r>
      <w:r w:rsidR="00D84E56">
        <w:t>ы</w:t>
      </w:r>
      <w:r w:rsidR="001D01CC" w:rsidRPr="00154764">
        <w:t xml:space="preserve"> бюджетных обязательств, утвержденны</w:t>
      </w:r>
      <w:r w:rsidR="00D84E56">
        <w:t>е</w:t>
      </w:r>
      <w:r w:rsidR="001D01CC" w:rsidRPr="00154764">
        <w:t xml:space="preserve"> в установленном порядке министерству на текущий финансовый год на предоставление субсидий, размер субсиди</w:t>
      </w:r>
      <w:r w:rsidR="00424DC1">
        <w:t>и</w:t>
      </w:r>
      <w:r w:rsidR="001D01CC" w:rsidRPr="00154764">
        <w:t xml:space="preserve"> для каждо</w:t>
      </w:r>
      <w:r w:rsidR="001D01CC">
        <w:t>го</w:t>
      </w:r>
      <w:r w:rsidR="001D01CC" w:rsidRPr="00154764">
        <w:t xml:space="preserve"> </w:t>
      </w:r>
      <w:r w:rsidR="001D01CC">
        <w:t>юридического лица</w:t>
      </w:r>
      <w:r w:rsidR="001D01CC" w:rsidRPr="00154764">
        <w:t xml:space="preserve"> </w:t>
      </w:r>
      <w:r w:rsidR="001D01CC">
        <w:t>рассчитывается</w:t>
      </w:r>
      <w:r w:rsidR="001D01CC" w:rsidRPr="00154764">
        <w:t xml:space="preserve"> по следующей формуле: </w:t>
      </w:r>
    </w:p>
    <w:p w14:paraId="2E61D3E6" w14:textId="77777777" w:rsidR="008F5342" w:rsidRDefault="008F5342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14:paraId="2B45744C" w14:textId="191F6E6D" w:rsidR="008F5342" w:rsidRDefault="00623DC6" w:rsidP="008F5342">
      <w:pPr>
        <w:autoSpaceDE w:val="0"/>
        <w:autoSpaceDN w:val="0"/>
        <w:adjustRightInd w:val="0"/>
        <w:spacing w:line="360" w:lineRule="auto"/>
        <w:jc w:val="center"/>
        <w:rPr>
          <w:iCs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/>
                <w:lang w:val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="Cambria Math" w:hAnsi="Cambria Math"/>
              </w:rPr>
              <m:t>(</m:t>
            </m:r>
            <m:nary>
              <m:naryPr>
                <m:chr m:val="∑"/>
                <m:grow m:val="1"/>
                <m:ctrlPr>
                  <w:rPr>
                    <w:rFonts w:ascii="Cambria Math" w:hAnsi="Cambria Math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 Math" w:hAnsi="Cambria Math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 xml:space="preserve"> = 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mbria Math" w:hAnsi="Cambria Math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Д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eastAsia="Cambria Math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eastAsia="Cambria Math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) х С </m:t>
                </m:r>
              </m:e>
            </m:nary>
          </m:e>
        </m:nary>
      </m:oMath>
      <w:r w:rsidR="008F5342">
        <w:rPr>
          <w:iCs/>
        </w:rPr>
        <w:t>, где:</w:t>
      </w:r>
    </w:p>
    <w:p w14:paraId="33BCB939" w14:textId="77777777" w:rsidR="00AA51B5" w:rsidRPr="00C64C12" w:rsidRDefault="00AA51B5" w:rsidP="00294C3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7BC5A4" w14:textId="43EE0E07" w:rsidR="00C7510D" w:rsidRPr="00C64C12" w:rsidRDefault="00C7510D" w:rsidP="0082636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C – корректирующий коэффициент</w:t>
      </w:r>
      <w:r w:rsidR="00826366">
        <w:t>, который</w:t>
      </w:r>
      <w:r w:rsidR="00826366" w:rsidRPr="00154764">
        <w:t xml:space="preserve"> рассчитывается по </w:t>
      </w:r>
      <w:r w:rsidR="00826366">
        <w:t xml:space="preserve">следующей </w:t>
      </w:r>
      <w:r w:rsidR="00826366" w:rsidRPr="00154764">
        <w:t>формуле:</w:t>
      </w:r>
    </w:p>
    <w:p w14:paraId="2DB365BD" w14:textId="77777777" w:rsidR="00C7510D" w:rsidRPr="00C64C12" w:rsidRDefault="00C7510D" w:rsidP="00294C3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652CCDD" w14:textId="2B831941" w:rsidR="00C7510D" w:rsidRPr="00DD6801" w:rsidRDefault="00C7510D" w:rsidP="00DD68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2"/>
          <w:szCs w:val="32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БА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sup>
                </m:sSubSup>
              </m:e>
            </m:nary>
          </m:den>
        </m:f>
      </m:oMath>
      <w:r w:rsidR="00962C45">
        <w:rPr>
          <w:sz w:val="32"/>
          <w:szCs w:val="32"/>
        </w:rPr>
        <w:t xml:space="preserve"> </w:t>
      </w:r>
      <w:r w:rsidR="00DD6801" w:rsidRPr="00DD6801">
        <w:rPr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где:</m:t>
        </m:r>
      </m:oMath>
    </w:p>
    <w:p w14:paraId="66EC9E5B" w14:textId="77777777" w:rsidR="00DD6801" w:rsidRDefault="00DD6801" w:rsidP="00C7510D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14:paraId="6BDC22A5" w14:textId="1F7DC5AD" w:rsidR="00C7510D" w:rsidRPr="00C64C12" w:rsidRDefault="00C7510D" w:rsidP="00C7510D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V</w:t>
      </w:r>
      <w:r w:rsidRPr="00C64C12">
        <w:rPr>
          <w:vertAlign w:val="subscript"/>
        </w:rPr>
        <w:t>БА</w:t>
      </w:r>
      <w:r w:rsidRPr="00C64C12">
        <w:t xml:space="preserve"> – объем бюджетных ассигнований, предусмотренных законом области об областном бюджете на текущий финансовый год и </w:t>
      </w:r>
      <w:r w:rsidR="000722D2">
        <w:t xml:space="preserve">на </w:t>
      </w:r>
      <w:r w:rsidRPr="00C64C12">
        <w:t xml:space="preserve">плановый </w:t>
      </w:r>
      <w:r w:rsidRPr="00C64C12">
        <w:lastRenderedPageBreak/>
        <w:t>период, и лимит</w:t>
      </w:r>
      <w:r w:rsidR="00D84E56">
        <w:t>ы</w:t>
      </w:r>
      <w:r w:rsidRPr="00C64C12">
        <w:t xml:space="preserve"> бюджетных обязательств, утвержденны</w:t>
      </w:r>
      <w:r w:rsidR="00D84E56">
        <w:t>е</w:t>
      </w:r>
      <w:r w:rsidRPr="00C64C12">
        <w:t xml:space="preserve"> </w:t>
      </w:r>
      <w:r w:rsidRPr="00C64C12">
        <w:br/>
        <w:t xml:space="preserve">в установленном порядке министерству на текущий финансовый год </w:t>
      </w:r>
      <w:r w:rsidRPr="00C64C12">
        <w:br/>
        <w:t>на предоставление субсидий</w:t>
      </w:r>
      <w:r w:rsidR="00826366">
        <w:t>,</w:t>
      </w:r>
    </w:p>
    <w:p w14:paraId="38DB7B69" w14:textId="4DBE7EBB" w:rsidR="00B56FC4" w:rsidRDefault="00C7510D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n – общее количество юридических лиц;</w:t>
      </w:r>
    </w:p>
    <w:p w14:paraId="34D8AF51" w14:textId="362A2D63" w:rsidR="00135D9A" w:rsidRPr="00C64C12" w:rsidRDefault="00623DC6" w:rsidP="00135D9A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p>
        </m:sSubSup>
      </m:oMath>
      <w:r w:rsidR="00135D9A" w:rsidRPr="00C64C12">
        <w:t xml:space="preserve"> – размер субсидии для i-го </w:t>
      </w:r>
      <w:r w:rsidR="00135D9A" w:rsidRPr="0010720A">
        <w:t>юридического лица</w:t>
      </w:r>
      <w:bookmarkStart w:id="27" w:name="_Hlk163224630"/>
      <w:r w:rsidR="0010720A">
        <w:t xml:space="preserve">, </w:t>
      </w:r>
      <w:bookmarkEnd w:id="27"/>
      <w:r w:rsidR="00135D9A" w:rsidRPr="00F97630">
        <w:t>который</w:t>
      </w:r>
      <w:r w:rsidR="00135D9A">
        <w:t xml:space="preserve"> рассчитывается по следующей формуле:</w:t>
      </w:r>
    </w:p>
    <w:p w14:paraId="386CBD58" w14:textId="77777777" w:rsidR="00C7510D" w:rsidRPr="00C64C12" w:rsidRDefault="00C7510D" w:rsidP="009178B8">
      <w:pPr>
        <w:autoSpaceDE w:val="0"/>
        <w:autoSpaceDN w:val="0"/>
        <w:adjustRightInd w:val="0"/>
        <w:spacing w:after="0" w:line="240" w:lineRule="exact"/>
        <w:ind w:firstLine="709"/>
        <w:jc w:val="both"/>
      </w:pPr>
    </w:p>
    <w:p w14:paraId="0B538E5E" w14:textId="0BA921EA" w:rsidR="00D2047D" w:rsidRPr="00C64C12" w:rsidRDefault="00623DC6" w:rsidP="00AA678D">
      <w:pPr>
        <w:autoSpaceDE w:val="0"/>
        <w:autoSpaceDN w:val="0"/>
        <w:adjustRightInd w:val="0"/>
        <w:spacing w:after="0" w:line="36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Cambria Math"/>
          </w:rPr>
          <m:t xml:space="preserve">= </m:t>
        </m:r>
      </m:oMath>
      <w:r w:rsidR="00D2047D" w:rsidRPr="00C64C12">
        <w:rPr>
          <w:lang w:val="en-US"/>
        </w:rPr>
        <w:t>m</w:t>
      </w:r>
      <w:r w:rsidR="00D2047D" w:rsidRPr="00C64C12">
        <w:t xml:space="preserve"> </w:t>
      </w:r>
      <m:oMath>
        <m:r>
          <m:rPr>
            <m:nor/>
          </m:rPr>
          <w:rPr>
            <w:rFonts w:eastAsia="Cambria Math"/>
          </w:rPr>
          <m:t>×</m:t>
        </m:r>
      </m:oMath>
      <w:r w:rsidR="00D2047D" w:rsidRPr="00C64C12">
        <w:t xml:space="preserve"> n</w:t>
      </w:r>
      <w:r w:rsidR="00050867" w:rsidRPr="00C64C12">
        <w:t>, где:</w:t>
      </w:r>
    </w:p>
    <w:p w14:paraId="10A6D165" w14:textId="77777777" w:rsidR="0075590C" w:rsidRPr="00C64C12" w:rsidRDefault="0075590C" w:rsidP="009178B8">
      <w:pPr>
        <w:autoSpaceDE w:val="0"/>
        <w:autoSpaceDN w:val="0"/>
        <w:adjustRightInd w:val="0"/>
        <w:spacing w:after="0" w:line="240" w:lineRule="exact"/>
        <w:jc w:val="center"/>
      </w:pPr>
    </w:p>
    <w:p w14:paraId="4F188F6D" w14:textId="15CB643E" w:rsidR="00D2047D" w:rsidRPr="00C64C12" w:rsidRDefault="00D2047D" w:rsidP="0005086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rPr>
          <w:lang w:val="en-US"/>
        </w:rPr>
        <w:t>m</w:t>
      </w:r>
      <w:r w:rsidRPr="00C64C12">
        <w:t xml:space="preserve"> – количество детей </w:t>
      </w:r>
      <w:r w:rsidRPr="00C64C12">
        <w:rPr>
          <w:bCs/>
        </w:rPr>
        <w:t>участников специальной военной операции</w:t>
      </w:r>
      <w:r w:rsidRPr="00C64C12">
        <w:t>, принимаемых в рамках летней оздоровительной кампании 202</w:t>
      </w:r>
      <w:r w:rsidR="009523E2" w:rsidRPr="00C64C12">
        <w:t>4</w:t>
      </w:r>
      <w:r w:rsidRPr="00C64C12">
        <w:t xml:space="preserve"> года</w:t>
      </w:r>
      <w:r w:rsidR="00050867" w:rsidRPr="00C64C12">
        <w:t>,</w:t>
      </w:r>
    </w:p>
    <w:p w14:paraId="7C432787" w14:textId="4627E65C" w:rsidR="00D2047D" w:rsidRDefault="00D2047D" w:rsidP="0005086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 xml:space="preserve">n – </w:t>
      </w:r>
      <w:r w:rsidR="00AC0CC7" w:rsidRPr="00C64C12">
        <w:t>размер финансового обеспечения части затрат юридическ</w:t>
      </w:r>
      <w:r w:rsidR="002B6ACF">
        <w:t>ого</w:t>
      </w:r>
      <w:r w:rsidR="00AC0CC7" w:rsidRPr="00C64C12">
        <w:t xml:space="preserve"> лиц</w:t>
      </w:r>
      <w:r w:rsidR="002B6ACF">
        <w:t>а</w:t>
      </w:r>
      <w:r w:rsidR="00AC0CC7" w:rsidRPr="00C64C12">
        <w:t xml:space="preserve"> </w:t>
      </w:r>
      <w:r w:rsidR="00AC0CC7" w:rsidRPr="00C64C12">
        <w:br/>
        <w:t xml:space="preserve">в связи с выполнением работ, оказанием услуг по организации отдыха </w:t>
      </w:r>
      <w:r w:rsidR="00AC0CC7" w:rsidRPr="00C64C12">
        <w:br/>
        <w:t xml:space="preserve">и (или) оздоровления одного ребенка </w:t>
      </w:r>
      <w:r w:rsidR="00CC5589" w:rsidRPr="00C64C12">
        <w:rPr>
          <w:bCs/>
        </w:rPr>
        <w:t>участник</w:t>
      </w:r>
      <w:r w:rsidR="00CC5589">
        <w:rPr>
          <w:bCs/>
        </w:rPr>
        <w:t>а</w:t>
      </w:r>
      <w:r w:rsidR="00CC5589" w:rsidRPr="00C64C12">
        <w:rPr>
          <w:bCs/>
        </w:rPr>
        <w:t xml:space="preserve"> специальной военной операции</w:t>
      </w:r>
      <w:r w:rsidR="00CC5589" w:rsidRPr="00C64C12">
        <w:t>, принимаем</w:t>
      </w:r>
      <w:r w:rsidR="00CC5589">
        <w:t>ого</w:t>
      </w:r>
      <w:r w:rsidR="00CC5589" w:rsidRPr="00C64C12">
        <w:t xml:space="preserve"> в рамках летней оздоровительной кампании</w:t>
      </w:r>
      <w:r w:rsidR="00077255">
        <w:br/>
      </w:r>
      <w:r w:rsidR="00CC5589" w:rsidRPr="00C64C12">
        <w:t>2024 года</w:t>
      </w:r>
      <w:r w:rsidR="00CC5589">
        <w:t>,</w:t>
      </w:r>
      <w:r w:rsidR="00CC5589" w:rsidRPr="00C64C12">
        <w:t xml:space="preserve"> </w:t>
      </w:r>
      <w:r w:rsidR="00AC0CC7" w:rsidRPr="00C64C12">
        <w:t>за смену</w:t>
      </w:r>
      <w:r w:rsidR="00AC0CC7">
        <w:t xml:space="preserve"> (</w:t>
      </w:r>
      <w:r w:rsidRPr="00C64C12">
        <w:t>2</w:t>
      </w:r>
      <w:r w:rsidR="009E65F4" w:rsidRPr="00C64C12">
        <w:t>7</w:t>
      </w:r>
      <w:r w:rsidRPr="00C64C12">
        <w:t> </w:t>
      </w:r>
      <w:r w:rsidR="009E65F4" w:rsidRPr="00C64C12">
        <w:t>206</w:t>
      </w:r>
      <w:r w:rsidRPr="00C64C12">
        <w:t>,</w:t>
      </w:r>
      <w:r w:rsidR="009E65F4" w:rsidRPr="00C64C12">
        <w:t>2</w:t>
      </w:r>
      <w:r w:rsidRPr="00C64C12">
        <w:t xml:space="preserve"> руб</w:t>
      </w:r>
      <w:r w:rsidR="00050867" w:rsidRPr="00C64C12">
        <w:t>ля</w:t>
      </w:r>
      <w:r w:rsidR="00AC0CC7">
        <w:t>)</w:t>
      </w:r>
      <w:r w:rsidR="00513166" w:rsidRPr="00C64C12">
        <w:t>.</w:t>
      </w:r>
    </w:p>
    <w:p w14:paraId="36848867" w14:textId="6B7C2F91" w:rsidR="00AA4F00" w:rsidRPr="00154764" w:rsidRDefault="00AA4F00" w:rsidP="00AA4F0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Информация о количестве </w:t>
      </w:r>
      <w:r w:rsidR="005156E7">
        <w:t xml:space="preserve">дней смен, </w:t>
      </w:r>
      <w:r>
        <w:t xml:space="preserve">детей, </w:t>
      </w:r>
      <w:r w:rsidRPr="00154764">
        <w:t xml:space="preserve">детей </w:t>
      </w:r>
      <w:r w:rsidRPr="00154764">
        <w:rPr>
          <w:bCs/>
        </w:rPr>
        <w:t>участников специальной военной операции</w:t>
      </w:r>
      <w:r w:rsidRPr="00154764">
        <w:t>, принимаемых в рамках летней оздоровительной кампании 2024 года</w:t>
      </w:r>
      <w:r>
        <w:t xml:space="preserve">, необходимая для определения размера субсидии, содержится в </w:t>
      </w:r>
      <w:bookmarkStart w:id="28" w:name="_Hlk167115993"/>
      <w:r w:rsidRPr="00133768">
        <w:t>заяв</w:t>
      </w:r>
      <w:r w:rsidR="005156E7">
        <w:t>лении</w:t>
      </w:r>
      <w:r w:rsidRPr="00133768">
        <w:t xml:space="preserve"> </w:t>
      </w:r>
      <w:r w:rsidR="005F62E5">
        <w:t xml:space="preserve">на участие в отборе </w:t>
      </w:r>
      <w:bookmarkEnd w:id="28"/>
      <w:r w:rsidRPr="008F2281">
        <w:t>согла</w:t>
      </w:r>
      <w:r w:rsidR="008F2281" w:rsidRPr="008F2281">
        <w:t>с</w:t>
      </w:r>
      <w:r w:rsidRPr="008F2281">
        <w:t>но</w:t>
      </w:r>
      <w:r w:rsidR="00D84E56">
        <w:br/>
      </w:r>
      <w:r w:rsidRPr="008F2281">
        <w:t>приложению № 1</w:t>
      </w:r>
      <w:r w:rsidR="001A665B">
        <w:t xml:space="preserve"> (в случае осуществления </w:t>
      </w:r>
      <w:r w:rsidR="001A665B" w:rsidRPr="009457F8">
        <w:rPr>
          <w:color w:val="000000"/>
          <w:shd w:val="clear" w:color="auto" w:fill="FFFFFF"/>
        </w:rPr>
        <w:t>организации отдыха</w:t>
      </w:r>
      <w:r w:rsidR="001A665B">
        <w:rPr>
          <w:color w:val="000000"/>
          <w:shd w:val="clear" w:color="auto" w:fill="FFFFFF"/>
        </w:rPr>
        <w:t xml:space="preserve"> </w:t>
      </w:r>
      <w:r w:rsidR="001A665B" w:rsidRPr="009457F8">
        <w:rPr>
          <w:color w:val="000000"/>
          <w:shd w:val="clear" w:color="auto" w:fill="FFFFFF"/>
        </w:rPr>
        <w:t xml:space="preserve">и (или) оздоровления </w:t>
      </w:r>
      <w:r w:rsidR="001A665B">
        <w:rPr>
          <w:color w:val="000000"/>
          <w:shd w:val="clear" w:color="auto" w:fill="FFFFFF"/>
        </w:rPr>
        <w:t>детей на территории Кировской области)</w:t>
      </w:r>
      <w:r w:rsidRPr="008F2281">
        <w:t xml:space="preserve"> и (или) </w:t>
      </w:r>
      <w:r w:rsidR="0075486E" w:rsidRPr="00133768">
        <w:t>заяв</w:t>
      </w:r>
      <w:r w:rsidR="0075486E">
        <w:t>лении</w:t>
      </w:r>
      <w:r w:rsidR="0075486E" w:rsidRPr="00133768">
        <w:t xml:space="preserve"> </w:t>
      </w:r>
      <w:r w:rsidR="0075486E">
        <w:t>на участие в отборе</w:t>
      </w:r>
      <w:r w:rsidRPr="008F2281">
        <w:t xml:space="preserve"> согласно приложению</w:t>
      </w:r>
      <w:r w:rsidRPr="00111CA6">
        <w:t xml:space="preserve"> № 2</w:t>
      </w:r>
      <w:r w:rsidR="001A665B">
        <w:t xml:space="preserve"> (в случае осуществления </w:t>
      </w:r>
      <w:r w:rsidR="001A665B" w:rsidRPr="009457F8">
        <w:rPr>
          <w:color w:val="000000"/>
          <w:shd w:val="clear" w:color="auto" w:fill="FFFFFF"/>
        </w:rPr>
        <w:t>организации отдыха</w:t>
      </w:r>
      <w:r w:rsidR="001A665B">
        <w:rPr>
          <w:color w:val="000000"/>
          <w:shd w:val="clear" w:color="auto" w:fill="FFFFFF"/>
        </w:rPr>
        <w:t xml:space="preserve"> </w:t>
      </w:r>
      <w:r w:rsidR="001A665B" w:rsidRPr="009457F8">
        <w:rPr>
          <w:color w:val="000000"/>
          <w:shd w:val="clear" w:color="auto" w:fill="FFFFFF"/>
        </w:rPr>
        <w:t xml:space="preserve">и (или) оздоровления </w:t>
      </w:r>
      <w:r w:rsidR="001A665B">
        <w:rPr>
          <w:color w:val="000000"/>
          <w:shd w:val="clear" w:color="auto" w:fill="FFFFFF"/>
        </w:rPr>
        <w:t>детей</w:t>
      </w:r>
      <w:r w:rsidR="001A665B" w:rsidRPr="009457F8">
        <w:rPr>
          <w:color w:val="000000"/>
          <w:shd w:val="clear" w:color="auto" w:fill="FFFFFF"/>
        </w:rPr>
        <w:t xml:space="preserve"> участник</w:t>
      </w:r>
      <w:r w:rsidR="001A665B">
        <w:rPr>
          <w:color w:val="000000"/>
          <w:shd w:val="clear" w:color="auto" w:fill="FFFFFF"/>
        </w:rPr>
        <w:t>ов</w:t>
      </w:r>
      <w:r w:rsidR="001A665B" w:rsidRPr="009457F8">
        <w:rPr>
          <w:color w:val="000000"/>
          <w:shd w:val="clear" w:color="auto" w:fill="FFFFFF"/>
        </w:rPr>
        <w:t xml:space="preserve"> специальной военной операции</w:t>
      </w:r>
      <w:r w:rsidR="001A665B">
        <w:rPr>
          <w:color w:val="000000"/>
          <w:shd w:val="clear" w:color="auto" w:fill="FFFFFF"/>
        </w:rPr>
        <w:t xml:space="preserve">, принимаемых </w:t>
      </w:r>
      <w:r w:rsidR="001A665B" w:rsidRPr="009457F8">
        <w:rPr>
          <w:color w:val="000000"/>
          <w:shd w:val="clear" w:color="auto" w:fill="FFFFFF"/>
        </w:rPr>
        <w:t>в рамках летней оздоровительной кампании</w:t>
      </w:r>
      <w:r w:rsidR="001A665B">
        <w:rPr>
          <w:color w:val="000000"/>
          <w:shd w:val="clear" w:color="auto" w:fill="FFFFFF"/>
        </w:rPr>
        <w:t xml:space="preserve"> </w:t>
      </w:r>
      <w:r w:rsidR="001A665B" w:rsidRPr="009457F8">
        <w:rPr>
          <w:color w:val="000000"/>
          <w:shd w:val="clear" w:color="auto" w:fill="FFFFFF"/>
        </w:rPr>
        <w:t>2024 года</w:t>
      </w:r>
      <w:r w:rsidR="001A665B">
        <w:rPr>
          <w:color w:val="000000"/>
          <w:shd w:val="clear" w:color="auto" w:fill="FFFFFF"/>
        </w:rPr>
        <w:t xml:space="preserve"> на территории Кировской области)</w:t>
      </w:r>
      <w:r>
        <w:t>, представляемо</w:t>
      </w:r>
      <w:r w:rsidR="00D84E56">
        <w:t>м</w:t>
      </w:r>
      <w:r>
        <w:t xml:space="preserve"> (представляемых) юридическим лицом в министерство в рамках проведения отбора</w:t>
      </w:r>
      <w:r w:rsidRPr="00111CA6">
        <w:t>.</w:t>
      </w:r>
    </w:p>
    <w:p w14:paraId="55D3854E" w14:textId="60A1CBB0" w:rsidR="00FC288E" w:rsidRPr="00C64C12" w:rsidRDefault="00374CEA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3</w:t>
      </w:r>
      <w:r w:rsidR="0041360B" w:rsidRPr="00C64C12">
        <w:t>.</w:t>
      </w:r>
      <w:r w:rsidR="00326BD5">
        <w:t>7</w:t>
      </w:r>
      <w:r w:rsidR="0041360B" w:rsidRPr="00C64C12">
        <w:t>. Результат</w:t>
      </w:r>
      <w:r w:rsidR="00FC288E" w:rsidRPr="00C64C12">
        <w:t>ами</w:t>
      </w:r>
      <w:r w:rsidR="0041360B" w:rsidRPr="00C64C12">
        <w:t xml:space="preserve"> предоставления субсидии явля</w:t>
      </w:r>
      <w:r w:rsidR="00FC288E" w:rsidRPr="00C64C12">
        <w:t>ю</w:t>
      </w:r>
      <w:r w:rsidR="0041360B" w:rsidRPr="00C64C12">
        <w:t>тся</w:t>
      </w:r>
      <w:r w:rsidR="00FC288E" w:rsidRPr="00C64C12">
        <w:t>:</w:t>
      </w:r>
      <w:r w:rsidR="0041360B" w:rsidRPr="00C64C12">
        <w:t xml:space="preserve"> </w:t>
      </w:r>
    </w:p>
    <w:p w14:paraId="610EAF25" w14:textId="0D4425E9" w:rsidR="00EA27A6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количество детей, для которых юридическим лиц</w:t>
      </w:r>
      <w:r w:rsidR="00B2213F" w:rsidRPr="00C64C12">
        <w:t>ом</w:t>
      </w:r>
      <w:r w:rsidRPr="00C64C12">
        <w:t xml:space="preserve"> организован отдых и (или) оздоровление детей на территории Кировской области</w:t>
      </w:r>
      <w:r w:rsidR="00EA27A6">
        <w:t>;</w:t>
      </w:r>
    </w:p>
    <w:p w14:paraId="1BE314E9" w14:textId="3F4923F8" w:rsidR="0041360B" w:rsidRPr="00C64C12" w:rsidRDefault="00EA27A6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lastRenderedPageBreak/>
        <w:t>количество</w:t>
      </w:r>
      <w:r w:rsidR="00513166" w:rsidRPr="00C64C12">
        <w:t xml:space="preserve"> детей участников специальной военной операции</w:t>
      </w:r>
      <w:bookmarkStart w:id="29" w:name="_Hlk167116103"/>
      <w:r w:rsidR="0075486E">
        <w:t>,</w:t>
      </w:r>
      <w:r w:rsidR="0075486E" w:rsidRPr="0075486E">
        <w:t xml:space="preserve"> </w:t>
      </w:r>
      <w:r w:rsidR="0075486E" w:rsidRPr="00C64C12">
        <w:t>принимаем</w:t>
      </w:r>
      <w:r w:rsidR="0075486E">
        <w:t>ых</w:t>
      </w:r>
      <w:r w:rsidR="0075486E" w:rsidRPr="00C64C12">
        <w:t xml:space="preserve"> в рамках летней оздоровительной кампании</w:t>
      </w:r>
      <w:r w:rsidR="0075486E">
        <w:t xml:space="preserve"> </w:t>
      </w:r>
      <w:r w:rsidR="0075486E" w:rsidRPr="00C64C12">
        <w:t>2024 года</w:t>
      </w:r>
      <w:r w:rsidRPr="00C64C12">
        <w:t>,</w:t>
      </w:r>
      <w:bookmarkEnd w:id="29"/>
      <w:r w:rsidRPr="00C64C12">
        <w:t xml:space="preserve"> для которых юридическим лицом организован отдых и (или) оздоровление детей на территории Кировской области</w:t>
      </w:r>
      <w:r w:rsidR="00982E8C">
        <w:t>;</w:t>
      </w:r>
    </w:p>
    <w:p w14:paraId="32A919A3" w14:textId="74C2EBE3" w:rsidR="00FC288E" w:rsidRPr="00C64C12" w:rsidRDefault="00FC288E" w:rsidP="00FC288E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 xml:space="preserve">количество дней, </w:t>
      </w:r>
      <w:r w:rsidR="00A35FA5" w:rsidRPr="00C64C12">
        <w:t>в которые</w:t>
      </w:r>
      <w:r w:rsidRPr="00C64C12">
        <w:t xml:space="preserve"> юридическим лицом организован отдых и (или) оздоровление детей на территории Кировской области.</w:t>
      </w:r>
    </w:p>
    <w:p w14:paraId="71A5EC4F" w14:textId="03F6537A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Значени</w:t>
      </w:r>
      <w:r w:rsidR="00FC288E" w:rsidRPr="00C64C12">
        <w:t>я</w:t>
      </w:r>
      <w:r w:rsidRPr="00C64C12">
        <w:t xml:space="preserve"> результат</w:t>
      </w:r>
      <w:r w:rsidR="00FC288E" w:rsidRPr="00C64C12">
        <w:t>ов</w:t>
      </w:r>
      <w:r w:rsidRPr="00C64C12">
        <w:t xml:space="preserve"> предоставления субсидии устанавлива</w:t>
      </w:r>
      <w:r w:rsidR="00FC288E" w:rsidRPr="00C64C12">
        <w:t>ю</w:t>
      </w:r>
      <w:r w:rsidRPr="00C64C12">
        <w:t xml:space="preserve">тся </w:t>
      </w:r>
      <w:r w:rsidRPr="00C64C12">
        <w:br/>
        <w:t>в соглашении</w:t>
      </w:r>
      <w:r w:rsidR="004B0D00">
        <w:t xml:space="preserve"> </w:t>
      </w:r>
      <w:r w:rsidR="004B0D00" w:rsidRPr="00F85FC9">
        <w:rPr>
          <w:bCs/>
          <w:spacing w:val="-4"/>
        </w:rPr>
        <w:t xml:space="preserve">о предоставлении </w:t>
      </w:r>
      <w:r w:rsidR="004B0D00">
        <w:rPr>
          <w:bCs/>
          <w:spacing w:val="-4"/>
        </w:rPr>
        <w:t>субсидии</w:t>
      </w:r>
      <w:r w:rsidRPr="00C64C12">
        <w:t>.</w:t>
      </w:r>
    </w:p>
    <w:p w14:paraId="35700EF1" w14:textId="03AB90A4" w:rsidR="00F97F9D" w:rsidRPr="00C64C12" w:rsidRDefault="00F97F9D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060807">
        <w:t>Типом результата предоставления субсидии является оказание услуг (выполнение работ).</w:t>
      </w:r>
    </w:p>
    <w:p w14:paraId="26832842" w14:textId="169EA43A" w:rsidR="000B1EFC" w:rsidRPr="00C64C12" w:rsidRDefault="00613AAF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3</w:t>
      </w:r>
      <w:r w:rsidR="000B1EFC" w:rsidRPr="00C64C12">
        <w:t>.</w:t>
      </w:r>
      <w:r w:rsidR="00326BD5">
        <w:t>8</w:t>
      </w:r>
      <w:r w:rsidR="000B1EFC" w:rsidRPr="00C64C12">
        <w:t>. Средства субсидии подлежат казначейскому сопровождению.</w:t>
      </w:r>
    </w:p>
    <w:p w14:paraId="5259218D" w14:textId="5051FE65" w:rsidR="00492E12" w:rsidRPr="00C64C12" w:rsidRDefault="00586267" w:rsidP="00492E12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3</w:t>
      </w:r>
      <w:r w:rsidR="0041360B" w:rsidRPr="00C64C12">
        <w:t>.</w:t>
      </w:r>
      <w:r w:rsidR="00326BD5">
        <w:t>9</w:t>
      </w:r>
      <w:r w:rsidR="0041360B" w:rsidRPr="00C64C12">
        <w:t>. </w:t>
      </w:r>
      <w:r w:rsidR="00475CF5" w:rsidRPr="00C64C12">
        <w:t xml:space="preserve"> </w:t>
      </w:r>
      <w:r w:rsidR="00492E12" w:rsidRPr="00C64C12">
        <w:t xml:space="preserve">Перечисление субсидии осуществляется в установленном порядке на лицевой счет для учета операций со средствами участников казначейского сопровождения, открытый юридическим лицом в министерстве финансов Кировской области, в течение 30 рабочих дней после представления </w:t>
      </w:r>
      <w:r w:rsidR="00804610" w:rsidRPr="00154764">
        <w:rPr>
          <w:color w:val="000000"/>
        </w:rPr>
        <w:t xml:space="preserve">заявки </w:t>
      </w:r>
      <w:r w:rsidR="00804610">
        <w:rPr>
          <w:color w:val="000000"/>
        </w:rPr>
        <w:t xml:space="preserve">на перечисление субсидии </w:t>
      </w:r>
      <w:r w:rsidR="007E3FA5" w:rsidRPr="00C64C12">
        <w:rPr>
          <w:color w:val="000000"/>
        </w:rPr>
        <w:t>в соответствии с формой, определенной соглашением</w:t>
      </w:r>
      <w:r w:rsidR="004B0D00">
        <w:rPr>
          <w:color w:val="000000"/>
        </w:rPr>
        <w:t xml:space="preserve"> </w:t>
      </w:r>
      <w:r w:rsidR="004B0D00" w:rsidRPr="00F85FC9">
        <w:rPr>
          <w:bCs/>
          <w:spacing w:val="-4"/>
        </w:rPr>
        <w:t xml:space="preserve">о предоставлении </w:t>
      </w:r>
      <w:r w:rsidR="004B0D00">
        <w:rPr>
          <w:bCs/>
          <w:spacing w:val="-4"/>
        </w:rPr>
        <w:t>субсидии</w:t>
      </w:r>
      <w:r w:rsidR="007E3FA5" w:rsidRPr="00C64C12">
        <w:rPr>
          <w:color w:val="000000"/>
        </w:rPr>
        <w:t>, и</w:t>
      </w:r>
      <w:r w:rsidR="007E3FA5" w:rsidRPr="00C64C12">
        <w:t xml:space="preserve"> </w:t>
      </w:r>
      <w:r w:rsidR="00492E12" w:rsidRPr="00C64C12">
        <w:t>документов, подтверждающих возникновение денежных обязательств, связанных с выполнением работ, оказанием услуг.</w:t>
      </w:r>
    </w:p>
    <w:p w14:paraId="6A19A14E" w14:textId="42BA4591" w:rsidR="00ED10B6" w:rsidRPr="00C64C12" w:rsidRDefault="00ED10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bookmarkStart w:id="30" w:name="_Hlk163144145"/>
      <w:r w:rsidRPr="00353569">
        <w:t xml:space="preserve">Для санкционирования </w:t>
      </w:r>
      <w:r w:rsidR="0063219B" w:rsidRPr="00353569">
        <w:t>операций участник казначейского сопровождения</w:t>
      </w:r>
      <w:r w:rsidRPr="00353569">
        <w:t xml:space="preserve"> представляет в министерство финансов Кировской области документы, установленные распоряжением министерства финансов Кировской области </w:t>
      </w:r>
      <w:r w:rsidR="008867A3" w:rsidRPr="00353569">
        <w:t>от 11.05.2023</w:t>
      </w:r>
      <w:r w:rsidR="0063219B" w:rsidRPr="00353569">
        <w:t xml:space="preserve"> </w:t>
      </w:r>
      <w:r w:rsidR="008867A3" w:rsidRPr="00353569">
        <w:t>№ 15 «Об утверждении Порядка санкционирования операций со средствами участников казначейского сопровождения»</w:t>
      </w:r>
      <w:r w:rsidR="00D95AF7" w:rsidRPr="00353569">
        <w:t>.</w:t>
      </w:r>
      <w:r w:rsidRPr="00C64C12">
        <w:t xml:space="preserve"> </w:t>
      </w:r>
    </w:p>
    <w:bookmarkEnd w:id="30"/>
    <w:p w14:paraId="6E8D3B7E" w14:textId="77777777" w:rsidR="0041360B" w:rsidRPr="00C64C12" w:rsidRDefault="0041360B" w:rsidP="009B4B2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303986" w14:textId="1AE22660" w:rsidR="0041360B" w:rsidRPr="00C64C12" w:rsidRDefault="00945A28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rPr>
          <w:b/>
        </w:rPr>
        <w:t>4</w:t>
      </w:r>
      <w:r w:rsidR="0041360B" w:rsidRPr="00C64C12">
        <w:rPr>
          <w:b/>
        </w:rPr>
        <w:t>. Требования к отчетности</w:t>
      </w:r>
    </w:p>
    <w:p w14:paraId="441BA11F" w14:textId="77777777" w:rsidR="0041360B" w:rsidRPr="00C64C12" w:rsidRDefault="0041360B" w:rsidP="009B4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14:paraId="7300FB20" w14:textId="52769A9A" w:rsidR="0041360B" w:rsidRPr="00C64C12" w:rsidRDefault="00404878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4</w:t>
      </w:r>
      <w:r w:rsidR="0041360B" w:rsidRPr="00C64C12">
        <w:t>.1. Юридическое лицо представляет в министерство:</w:t>
      </w:r>
    </w:p>
    <w:p w14:paraId="07AEE4CD" w14:textId="7C787BA6" w:rsidR="0041360B" w:rsidRPr="00C64C12" w:rsidRDefault="00404878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</w:pPr>
      <w:r>
        <w:t>4</w:t>
      </w:r>
      <w:r w:rsidR="0041360B" w:rsidRPr="00C64C12">
        <w:t xml:space="preserve">.1.1. В срок до 5-го числа месяца, следующего за отчетным </w:t>
      </w:r>
      <w:r w:rsidR="0041360B" w:rsidRPr="00C64C12">
        <w:br/>
        <w:t>кварталом, отчет о</w:t>
      </w:r>
      <w:r w:rsidR="00521FA5" w:rsidRPr="00C64C12">
        <w:t>б осуществлении</w:t>
      </w:r>
      <w:r w:rsidR="0041360B" w:rsidRPr="00C64C12">
        <w:t xml:space="preserve"> расход</w:t>
      </w:r>
      <w:r w:rsidR="00521FA5" w:rsidRPr="00C64C12">
        <w:t>ов</w:t>
      </w:r>
      <w:r w:rsidR="0041360B" w:rsidRPr="00C64C12">
        <w:t xml:space="preserve">, источником финансового </w:t>
      </w:r>
      <w:r w:rsidR="0041360B" w:rsidRPr="00C64C12">
        <w:lastRenderedPageBreak/>
        <w:t>обеспечения которых является субсидия, по форме, предусмотренной соглашением</w:t>
      </w:r>
      <w:r w:rsidR="004B0D00">
        <w:t xml:space="preserve"> </w:t>
      </w:r>
      <w:r w:rsidR="004B0D00" w:rsidRPr="00F85FC9">
        <w:rPr>
          <w:bCs/>
          <w:spacing w:val="-4"/>
        </w:rPr>
        <w:t xml:space="preserve">о предоставлении </w:t>
      </w:r>
      <w:r w:rsidR="004B0D00">
        <w:rPr>
          <w:bCs/>
          <w:spacing w:val="-4"/>
        </w:rPr>
        <w:t>субсидии</w:t>
      </w:r>
      <w:r w:rsidR="0041360B" w:rsidRPr="00C64C12">
        <w:t>.</w:t>
      </w:r>
    </w:p>
    <w:p w14:paraId="5B8C4EC8" w14:textId="352C9A4C" w:rsidR="0041360B" w:rsidRPr="00C64C12" w:rsidRDefault="00404878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</w:pPr>
      <w:r>
        <w:t>4</w:t>
      </w:r>
      <w:r w:rsidR="0041360B" w:rsidRPr="00C64C12">
        <w:t xml:space="preserve">.1.2. В срок до 5-го числа месяца, следующего за отчетным </w:t>
      </w:r>
      <w:r w:rsidR="0041360B" w:rsidRPr="00C64C12">
        <w:br/>
        <w:t>кварталом, отчет о достижении значени</w:t>
      </w:r>
      <w:r w:rsidR="00A71259" w:rsidRPr="00C64C12">
        <w:t>й</w:t>
      </w:r>
      <w:r w:rsidR="0041360B" w:rsidRPr="00C64C12">
        <w:t xml:space="preserve"> результат</w:t>
      </w:r>
      <w:r w:rsidR="00A71259" w:rsidRPr="00C64C12">
        <w:t>ов</w:t>
      </w:r>
      <w:r w:rsidR="0041360B" w:rsidRPr="00C64C12">
        <w:t xml:space="preserve"> предоставления субсидии по форме, предусмотренной соглашением</w:t>
      </w:r>
      <w:r w:rsidR="004B0D00">
        <w:t xml:space="preserve"> </w:t>
      </w:r>
      <w:r w:rsidR="004B0D00" w:rsidRPr="00F85FC9">
        <w:rPr>
          <w:bCs/>
          <w:spacing w:val="-4"/>
        </w:rPr>
        <w:t xml:space="preserve">о предоставлении </w:t>
      </w:r>
      <w:r w:rsidR="004B0D00">
        <w:rPr>
          <w:bCs/>
          <w:spacing w:val="-4"/>
        </w:rPr>
        <w:t>субсидии</w:t>
      </w:r>
      <w:r w:rsidR="0041360B" w:rsidRPr="00C64C12">
        <w:t>.</w:t>
      </w:r>
    </w:p>
    <w:p w14:paraId="6AC65C71" w14:textId="0B282D5B" w:rsidR="00FD6F9E" w:rsidRPr="00C64C12" w:rsidRDefault="00404878" w:rsidP="00FD6F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</w:pPr>
      <w:r>
        <w:t>4</w:t>
      </w:r>
      <w:r w:rsidR="00FD6F9E" w:rsidRPr="00C64C12">
        <w:t xml:space="preserve">.1.3. В срок до 5-го числа месяца, следующего за отчетным </w:t>
      </w:r>
      <w:r w:rsidR="00FD6F9E" w:rsidRPr="00C64C12">
        <w:br/>
        <w:t>кварталом, отчет об использовании субсидии по форме, предусмотренной соглашением</w:t>
      </w:r>
      <w:r w:rsidR="004B0D00">
        <w:t xml:space="preserve"> </w:t>
      </w:r>
      <w:r w:rsidR="004B0D00" w:rsidRPr="00F85FC9">
        <w:rPr>
          <w:bCs/>
          <w:spacing w:val="-4"/>
        </w:rPr>
        <w:t xml:space="preserve">о предоставлении </w:t>
      </w:r>
      <w:r w:rsidR="004B0D00">
        <w:rPr>
          <w:bCs/>
          <w:spacing w:val="-4"/>
        </w:rPr>
        <w:t>субсидии</w:t>
      </w:r>
      <w:r w:rsidR="00FD6F9E" w:rsidRPr="00C64C12">
        <w:t>.</w:t>
      </w:r>
      <w:bookmarkStart w:id="31" w:name="_GoBack"/>
      <w:bookmarkEnd w:id="31"/>
    </w:p>
    <w:p w14:paraId="0C71EE3B" w14:textId="3F666576" w:rsidR="00404878" w:rsidRDefault="00404878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="005B7884">
        <w:rPr>
          <w:rFonts w:eastAsia="Times New Roman"/>
        </w:rPr>
        <w:t>2</w:t>
      </w:r>
      <w:r>
        <w:rPr>
          <w:rFonts w:eastAsia="Times New Roman"/>
        </w:rPr>
        <w:t xml:space="preserve">. Министерство в течение 5 рабочих дней </w:t>
      </w:r>
      <w:r w:rsidR="00D2038D">
        <w:rPr>
          <w:rFonts w:eastAsia="Times New Roman"/>
        </w:rPr>
        <w:t>со дня поступления отчет</w:t>
      </w:r>
      <w:r w:rsidR="004530FE">
        <w:rPr>
          <w:rFonts w:eastAsia="Times New Roman"/>
        </w:rPr>
        <w:t>ов</w:t>
      </w:r>
      <w:r w:rsidR="00D2038D">
        <w:rPr>
          <w:rFonts w:eastAsia="Times New Roman"/>
        </w:rPr>
        <w:t>,</w:t>
      </w:r>
      <w:r w:rsidR="00D2038D" w:rsidRPr="00D2038D">
        <w:rPr>
          <w:rFonts w:eastAsia="Times New Roman"/>
        </w:rPr>
        <w:t xml:space="preserve"> </w:t>
      </w:r>
      <w:r w:rsidR="00D2038D">
        <w:rPr>
          <w:rFonts w:eastAsia="Times New Roman"/>
        </w:rPr>
        <w:t>указанн</w:t>
      </w:r>
      <w:r w:rsidR="004530FE">
        <w:rPr>
          <w:rFonts w:eastAsia="Times New Roman"/>
        </w:rPr>
        <w:t>ых</w:t>
      </w:r>
      <w:r w:rsidR="00D2038D">
        <w:rPr>
          <w:rFonts w:eastAsia="Times New Roman"/>
        </w:rPr>
        <w:t xml:space="preserve"> в пункте 4.1 настоящего Порядка</w:t>
      </w:r>
      <w:r w:rsidR="004530FE">
        <w:rPr>
          <w:rFonts w:eastAsia="Times New Roman"/>
        </w:rPr>
        <w:t xml:space="preserve"> (далее – отчеты)</w:t>
      </w:r>
      <w:r w:rsidR="00D2038D">
        <w:rPr>
          <w:rFonts w:eastAsia="Times New Roman"/>
        </w:rPr>
        <w:t xml:space="preserve">, </w:t>
      </w:r>
      <w:r w:rsidR="00241C9C">
        <w:rPr>
          <w:rFonts w:eastAsia="Times New Roman"/>
        </w:rPr>
        <w:t>осуществляет проверку</w:t>
      </w:r>
      <w:r>
        <w:rPr>
          <w:rFonts w:eastAsia="Times New Roman"/>
        </w:rPr>
        <w:t xml:space="preserve"> полнот</w:t>
      </w:r>
      <w:r w:rsidR="00241C9C">
        <w:rPr>
          <w:rFonts w:eastAsia="Times New Roman"/>
        </w:rPr>
        <w:t>ы</w:t>
      </w:r>
      <w:r>
        <w:rPr>
          <w:rFonts w:eastAsia="Times New Roman"/>
        </w:rPr>
        <w:t xml:space="preserve"> и достоверност</w:t>
      </w:r>
      <w:r w:rsidR="00241C9C">
        <w:rPr>
          <w:rFonts w:eastAsia="Times New Roman"/>
        </w:rPr>
        <w:t xml:space="preserve">и </w:t>
      </w:r>
      <w:r>
        <w:rPr>
          <w:rFonts w:eastAsia="Times New Roman"/>
        </w:rPr>
        <w:t>сведений в отчет</w:t>
      </w:r>
      <w:r w:rsidR="00241C9C">
        <w:rPr>
          <w:rFonts w:eastAsia="Times New Roman"/>
        </w:rPr>
        <w:t>ах</w:t>
      </w:r>
      <w:r>
        <w:rPr>
          <w:rFonts w:eastAsia="Times New Roman"/>
        </w:rPr>
        <w:t>.</w:t>
      </w:r>
    </w:p>
    <w:p w14:paraId="4C92B1C6" w14:textId="580545AC" w:rsidR="00445DB7" w:rsidRDefault="00404878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="005B7884">
        <w:rPr>
          <w:rFonts w:eastAsia="Times New Roman"/>
        </w:rPr>
        <w:t>3</w:t>
      </w:r>
      <w:r>
        <w:rPr>
          <w:rFonts w:eastAsia="Times New Roman"/>
        </w:rPr>
        <w:t>. В случае достаточности и достоверности сведений, содержащихся в отчет</w:t>
      </w:r>
      <w:r w:rsidR="00241C9C">
        <w:rPr>
          <w:rFonts w:eastAsia="Times New Roman"/>
        </w:rPr>
        <w:t>ах</w:t>
      </w:r>
      <w:r>
        <w:rPr>
          <w:rFonts w:eastAsia="Times New Roman"/>
        </w:rPr>
        <w:t>, отчет</w:t>
      </w:r>
      <w:r w:rsidR="00241C9C">
        <w:rPr>
          <w:rFonts w:eastAsia="Times New Roman"/>
        </w:rPr>
        <w:t>ы</w:t>
      </w:r>
      <w:r>
        <w:rPr>
          <w:rFonts w:eastAsia="Times New Roman"/>
        </w:rPr>
        <w:t xml:space="preserve"> принима</w:t>
      </w:r>
      <w:r w:rsidR="00241C9C">
        <w:rPr>
          <w:rFonts w:eastAsia="Times New Roman"/>
        </w:rPr>
        <w:t>ю</w:t>
      </w:r>
      <w:r>
        <w:rPr>
          <w:rFonts w:eastAsia="Times New Roman"/>
        </w:rPr>
        <w:t>тся министерством, в случае выявл</w:t>
      </w:r>
      <w:r w:rsidR="00445DB7">
        <w:rPr>
          <w:rFonts w:eastAsia="Times New Roman"/>
        </w:rPr>
        <w:t>е</w:t>
      </w:r>
      <w:r>
        <w:rPr>
          <w:rFonts w:eastAsia="Times New Roman"/>
        </w:rPr>
        <w:t>ния в отчет</w:t>
      </w:r>
      <w:r w:rsidR="00241C9C">
        <w:rPr>
          <w:rFonts w:eastAsia="Times New Roman"/>
        </w:rPr>
        <w:t>ах</w:t>
      </w:r>
      <w:r>
        <w:rPr>
          <w:rFonts w:eastAsia="Times New Roman"/>
        </w:rPr>
        <w:t xml:space="preserve"> недостоверной информации</w:t>
      </w:r>
      <w:r w:rsidR="00445DB7">
        <w:rPr>
          <w:rFonts w:eastAsia="Times New Roman"/>
        </w:rPr>
        <w:t xml:space="preserve"> министерство принимает решение об отказе в принятии отчет</w:t>
      </w:r>
      <w:r w:rsidR="00241C9C">
        <w:rPr>
          <w:rFonts w:eastAsia="Times New Roman"/>
        </w:rPr>
        <w:t>ов</w:t>
      </w:r>
      <w:r w:rsidR="00445DB7">
        <w:rPr>
          <w:rFonts w:eastAsia="Times New Roman"/>
        </w:rPr>
        <w:t>.</w:t>
      </w:r>
    </w:p>
    <w:p w14:paraId="5BC8EF7A" w14:textId="30BCC9F2" w:rsidR="00404878" w:rsidRDefault="00445DB7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="005B7884">
        <w:rPr>
          <w:rFonts w:eastAsia="Times New Roman"/>
        </w:rPr>
        <w:t>4</w:t>
      </w:r>
      <w:r>
        <w:rPr>
          <w:rFonts w:eastAsia="Times New Roman"/>
        </w:rPr>
        <w:t>. В случае принятия решения об отказе в принятии отчет</w:t>
      </w:r>
      <w:r w:rsidR="00241C9C">
        <w:rPr>
          <w:rFonts w:eastAsia="Times New Roman"/>
        </w:rPr>
        <w:t>ов</w:t>
      </w:r>
      <w:r>
        <w:rPr>
          <w:rFonts w:eastAsia="Times New Roman"/>
        </w:rPr>
        <w:t xml:space="preserve"> министерство</w:t>
      </w:r>
      <w:r w:rsidR="00241C9C">
        <w:rPr>
          <w:rFonts w:eastAsia="Times New Roman"/>
        </w:rPr>
        <w:t xml:space="preserve"> уведомляет юридическое лицо об отказе в принятии отчетов с указанием причин такого отказа</w:t>
      </w:r>
      <w:r>
        <w:rPr>
          <w:rFonts w:eastAsia="Times New Roman"/>
        </w:rPr>
        <w:t xml:space="preserve"> в течение 1 рабочего дня</w:t>
      </w:r>
      <w:r w:rsidR="00404878">
        <w:rPr>
          <w:rFonts w:eastAsia="Times New Roman"/>
        </w:rPr>
        <w:t xml:space="preserve"> </w:t>
      </w:r>
      <w:r>
        <w:rPr>
          <w:rFonts w:eastAsia="Times New Roman"/>
        </w:rPr>
        <w:t>со дня принятия соответствующего решения.</w:t>
      </w:r>
    </w:p>
    <w:p w14:paraId="568F4642" w14:textId="114D9AC0" w:rsidR="00445DB7" w:rsidRDefault="00445DB7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="005B7884">
        <w:rPr>
          <w:rFonts w:eastAsia="Times New Roman"/>
        </w:rPr>
        <w:t>5</w:t>
      </w:r>
      <w:r>
        <w:rPr>
          <w:rFonts w:eastAsia="Times New Roman"/>
        </w:rPr>
        <w:t>. В случае устранения замечаний, явившихся основанием для отказа в принятии отчет</w:t>
      </w:r>
      <w:r w:rsidR="00241C9C">
        <w:rPr>
          <w:rFonts w:eastAsia="Times New Roman"/>
        </w:rPr>
        <w:t>ов</w:t>
      </w:r>
      <w:r>
        <w:rPr>
          <w:rFonts w:eastAsia="Times New Roman"/>
        </w:rPr>
        <w:t xml:space="preserve">, юридическому лицу в течение 2 рабочих дней со дня </w:t>
      </w:r>
      <w:bookmarkStart w:id="32" w:name="_Hlk166501601"/>
      <w:r w:rsidR="001D08CC">
        <w:rPr>
          <w:rFonts w:eastAsia="Times New Roman"/>
        </w:rPr>
        <w:t xml:space="preserve">получения </w:t>
      </w:r>
      <w:bookmarkEnd w:id="32"/>
      <w:r>
        <w:rPr>
          <w:rFonts w:eastAsia="Times New Roman"/>
        </w:rPr>
        <w:t>уведомления об отказе в принятии отчет</w:t>
      </w:r>
      <w:r w:rsidR="00241C9C">
        <w:rPr>
          <w:rFonts w:eastAsia="Times New Roman"/>
        </w:rPr>
        <w:t>ов</w:t>
      </w:r>
      <w:r>
        <w:rPr>
          <w:rFonts w:eastAsia="Times New Roman"/>
        </w:rPr>
        <w:t xml:space="preserve"> необходимо представить в министерство уточненн</w:t>
      </w:r>
      <w:r w:rsidR="00241C9C">
        <w:rPr>
          <w:rFonts w:eastAsia="Times New Roman"/>
        </w:rPr>
        <w:t>ые</w:t>
      </w:r>
      <w:r>
        <w:rPr>
          <w:rFonts w:eastAsia="Times New Roman"/>
        </w:rPr>
        <w:t xml:space="preserve"> отчет</w:t>
      </w:r>
      <w:r w:rsidR="00241C9C">
        <w:rPr>
          <w:rFonts w:eastAsia="Times New Roman"/>
        </w:rPr>
        <w:t>ы</w:t>
      </w:r>
      <w:r>
        <w:rPr>
          <w:rFonts w:eastAsia="Times New Roman"/>
        </w:rPr>
        <w:t>.</w:t>
      </w:r>
    </w:p>
    <w:p w14:paraId="38D761DD" w14:textId="49C5DFB3" w:rsidR="00E5797D" w:rsidRPr="00C64C12" w:rsidRDefault="00E5797D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</w:pPr>
      <w:r>
        <w:rPr>
          <w:rFonts w:eastAsia="Times New Roman"/>
        </w:rPr>
        <w:t>4.</w:t>
      </w:r>
      <w:r w:rsidR="005B7884">
        <w:rPr>
          <w:rFonts w:eastAsia="Times New Roman"/>
        </w:rPr>
        <w:t>6</w:t>
      </w:r>
      <w:r>
        <w:rPr>
          <w:rFonts w:eastAsia="Times New Roman"/>
        </w:rPr>
        <w:t>. Рассмотрение уточненн</w:t>
      </w:r>
      <w:r w:rsidR="00241C9C">
        <w:rPr>
          <w:rFonts w:eastAsia="Times New Roman"/>
        </w:rPr>
        <w:t>ых</w:t>
      </w:r>
      <w:r>
        <w:rPr>
          <w:rFonts w:eastAsia="Times New Roman"/>
        </w:rPr>
        <w:t xml:space="preserve"> отчет</w:t>
      </w:r>
      <w:r w:rsidR="00241C9C">
        <w:rPr>
          <w:rFonts w:eastAsia="Times New Roman"/>
        </w:rPr>
        <w:t>ов</w:t>
      </w:r>
      <w:r>
        <w:rPr>
          <w:rFonts w:eastAsia="Times New Roman"/>
        </w:rPr>
        <w:t xml:space="preserve"> осуществляется министерством в течение 2 рабочих дней</w:t>
      </w:r>
      <w:r w:rsidR="001D08CC">
        <w:rPr>
          <w:rFonts w:eastAsia="Times New Roman"/>
        </w:rPr>
        <w:t xml:space="preserve"> </w:t>
      </w:r>
      <w:bookmarkStart w:id="33" w:name="_Hlk166501798"/>
      <w:r w:rsidR="001D08CC">
        <w:rPr>
          <w:rFonts w:eastAsia="Times New Roman"/>
        </w:rPr>
        <w:t xml:space="preserve">со дня </w:t>
      </w:r>
      <w:r w:rsidR="00241C9C">
        <w:rPr>
          <w:rFonts w:eastAsia="Times New Roman"/>
        </w:rPr>
        <w:t>их</w:t>
      </w:r>
      <w:r w:rsidR="001D08CC">
        <w:rPr>
          <w:rFonts w:eastAsia="Times New Roman"/>
        </w:rPr>
        <w:t xml:space="preserve"> поступления</w:t>
      </w:r>
      <w:bookmarkEnd w:id="33"/>
      <w:r>
        <w:rPr>
          <w:rFonts w:eastAsia="Times New Roman"/>
        </w:rPr>
        <w:t>.</w:t>
      </w:r>
    </w:p>
    <w:p w14:paraId="5AC5F189" w14:textId="77777777" w:rsidR="00336B3C" w:rsidRDefault="00336B3C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b/>
        </w:rPr>
      </w:pPr>
    </w:p>
    <w:p w14:paraId="51AFBF1D" w14:textId="77777777" w:rsidR="004B7AB8" w:rsidRDefault="004B7AB8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b/>
        </w:rPr>
      </w:pPr>
    </w:p>
    <w:p w14:paraId="62AF2B12" w14:textId="77777777" w:rsidR="004B7AB8" w:rsidRPr="00C64C12" w:rsidRDefault="004B7AB8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b/>
        </w:rPr>
      </w:pPr>
    </w:p>
    <w:p w14:paraId="3EF9A3D3" w14:textId="3BCA6EDD" w:rsidR="00A833D8" w:rsidRPr="00C64C12" w:rsidRDefault="006507B1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b/>
        </w:rPr>
      </w:pPr>
      <w:r>
        <w:rPr>
          <w:b/>
        </w:rPr>
        <w:lastRenderedPageBreak/>
        <w:t>5</w:t>
      </w:r>
      <w:r w:rsidR="0041360B" w:rsidRPr="00C64C12">
        <w:rPr>
          <w:b/>
        </w:rPr>
        <w:t>. </w:t>
      </w:r>
      <w:r w:rsidR="00A833D8" w:rsidRPr="00C64C12">
        <w:rPr>
          <w:b/>
        </w:rPr>
        <w:t xml:space="preserve">Требования к осуществлению контроля (мониторинга) </w:t>
      </w:r>
      <w:r w:rsidR="00A833D8" w:rsidRPr="00C64C12">
        <w:rPr>
          <w:b/>
        </w:rPr>
        <w:br/>
        <w:t>за соблюдением условий и порядка предоставления субсиди</w:t>
      </w:r>
      <w:r w:rsidR="000E686A">
        <w:rPr>
          <w:b/>
        </w:rPr>
        <w:t>й</w:t>
      </w:r>
      <w:r w:rsidR="00A833D8" w:rsidRPr="00C64C12">
        <w:rPr>
          <w:b/>
        </w:rPr>
        <w:t>, ответственность за их нарушение</w:t>
      </w:r>
    </w:p>
    <w:p w14:paraId="262C185E" w14:textId="77777777" w:rsidR="00336B3C" w:rsidRPr="00C64C12" w:rsidRDefault="00336B3C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b/>
        </w:rPr>
      </w:pPr>
    </w:p>
    <w:p w14:paraId="466B7373" w14:textId="41EF5380" w:rsidR="0041360B" w:rsidRPr="00C64C12" w:rsidRDefault="006507B1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41360B" w:rsidRPr="00C64C12">
        <w:t>.1. </w:t>
      </w:r>
      <w:r w:rsidR="00A833D8" w:rsidRPr="00C64C12">
        <w:t>Министерство осуществляет проверку соблюдения юридическим лицом условий</w:t>
      </w:r>
      <w:r w:rsidR="00DC4C2D" w:rsidRPr="00C64C12">
        <w:t xml:space="preserve"> и порядка</w:t>
      </w:r>
      <w:r w:rsidR="00A833D8" w:rsidRPr="00C64C12">
        <w:t xml:space="preserve"> предоставления субсиди</w:t>
      </w:r>
      <w:r w:rsidR="00DC4C2D" w:rsidRPr="00C64C12">
        <w:t>и</w:t>
      </w:r>
      <w:r w:rsidR="00A833D8" w:rsidRPr="00C64C12">
        <w:t xml:space="preserve">, в том числе в части достижения </w:t>
      </w:r>
      <w:bookmarkStart w:id="34" w:name="_Hlk159420486"/>
      <w:r w:rsidR="0029666F">
        <w:t xml:space="preserve">значений </w:t>
      </w:r>
      <w:bookmarkEnd w:id="34"/>
      <w:r w:rsidR="00A833D8" w:rsidRPr="00C64C12">
        <w:t>результатов предоставления субсидии, органы государственного финансового контроля осуществля</w:t>
      </w:r>
      <w:r w:rsidR="00DC4C2D" w:rsidRPr="00C64C12">
        <w:t>ю</w:t>
      </w:r>
      <w:r w:rsidR="00A833D8" w:rsidRPr="00C64C12">
        <w:t>т проверку</w:t>
      </w:r>
      <w:r w:rsidR="00DC4C2D" w:rsidRPr="00C64C12">
        <w:t xml:space="preserve"> </w:t>
      </w:r>
      <w:r w:rsidR="00A833D8" w:rsidRPr="00C64C12">
        <w:t>в соответствии со статьями 268.1 и 269.2 Бюджетного кодекса Российской Федерации</w:t>
      </w:r>
      <w:r w:rsidR="0041360B" w:rsidRPr="00C64C12">
        <w:t>.</w:t>
      </w:r>
    </w:p>
    <w:p w14:paraId="50F25C60" w14:textId="4D655DA0" w:rsidR="00A833D8" w:rsidRPr="00C64C12" w:rsidRDefault="006507B1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A833D8" w:rsidRPr="00C64C12">
        <w:t xml:space="preserve">.2. </w:t>
      </w:r>
      <w:bookmarkStart w:id="35" w:name="_Hlk101278829"/>
      <w:r w:rsidR="00A833D8" w:rsidRPr="00C64C12">
        <w:t xml:space="preserve">Министерство проводит мониторинг достижения </w:t>
      </w:r>
      <w:r w:rsidR="006B62C2">
        <w:t xml:space="preserve">значений </w:t>
      </w:r>
      <w:r w:rsidR="00A833D8" w:rsidRPr="00C64C12">
        <w:t>результатов предоставления субсидии</w:t>
      </w:r>
      <w:r w:rsidR="0029666F">
        <w:t>,</w:t>
      </w:r>
      <w:r w:rsidR="00A833D8" w:rsidRPr="00C64C12">
        <w:t xml:space="preserve"> исходя из достижения значений результатов предоставления субсидии, определенных соглашением</w:t>
      </w:r>
      <w:r w:rsidR="004B0D00">
        <w:t xml:space="preserve"> </w:t>
      </w:r>
      <w:r w:rsidR="004B0D00" w:rsidRPr="00F85FC9">
        <w:rPr>
          <w:bCs/>
          <w:spacing w:val="-4"/>
        </w:rPr>
        <w:t xml:space="preserve">о предоставлении </w:t>
      </w:r>
      <w:r w:rsidR="004B0D00">
        <w:rPr>
          <w:bCs/>
          <w:spacing w:val="-4"/>
        </w:rPr>
        <w:t>субсидии</w:t>
      </w:r>
      <w:r w:rsidR="00A833D8" w:rsidRPr="00C64C12">
        <w:t xml:space="preserve">, и событий, отражающих факт завершения соответствующего мероприятия по получению результата предоставления субсидии (контрольной точки), в порядке и по формам, </w:t>
      </w:r>
      <w:r w:rsidR="006B62C2">
        <w:t xml:space="preserve">которые </w:t>
      </w:r>
      <w:r w:rsidR="00A833D8" w:rsidRPr="00C64C12">
        <w:t>установлен</w:t>
      </w:r>
      <w:r w:rsidR="006B62C2">
        <w:t>ы</w:t>
      </w:r>
      <w:r w:rsidR="00A833D8" w:rsidRPr="00C64C12">
        <w:t xml:space="preserve"> Министерством финансов Российской Федерации.</w:t>
      </w:r>
      <w:bookmarkEnd w:id="35"/>
    </w:p>
    <w:p w14:paraId="2338CDDC" w14:textId="5A4CF6B2" w:rsidR="0041360B" w:rsidRPr="00C64C12" w:rsidRDefault="006507B1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41360B" w:rsidRPr="00C64C12">
        <w:t>.</w:t>
      </w:r>
      <w:r w:rsidR="00A833D8" w:rsidRPr="00C64C12">
        <w:t>3</w:t>
      </w:r>
      <w:r w:rsidR="0041360B" w:rsidRPr="00C64C12">
        <w:t xml:space="preserve">. Руководитель юридического лица несет ответственность </w:t>
      </w:r>
      <w:r w:rsidR="0041360B" w:rsidRPr="00C64C12">
        <w:br/>
        <w:t xml:space="preserve">в соответствии с действующим законодательством за нецелевое использование </w:t>
      </w:r>
      <w:r w:rsidR="002C741D">
        <w:t>с</w:t>
      </w:r>
      <w:r w:rsidR="007C19CA">
        <w:t xml:space="preserve">редств </w:t>
      </w:r>
      <w:r w:rsidR="0041360B" w:rsidRPr="00C64C12">
        <w:t>субсидии, за недостоверность и несвоевременность представляемых в министерство отчетов.</w:t>
      </w:r>
    </w:p>
    <w:p w14:paraId="553E248C" w14:textId="1727642E" w:rsidR="0041360B" w:rsidRPr="00C64C12" w:rsidRDefault="006507B1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41360B" w:rsidRPr="00C64C12">
        <w:t>.</w:t>
      </w:r>
      <w:r w:rsidR="00A833D8" w:rsidRPr="00C64C12">
        <w:t>4</w:t>
      </w:r>
      <w:r w:rsidR="0041360B" w:rsidRPr="00C64C12">
        <w:t>.</w:t>
      </w:r>
      <w:r w:rsidR="00A833D8" w:rsidRPr="00C64C12">
        <w:t> </w:t>
      </w:r>
      <w:r w:rsidR="00A833D8" w:rsidRPr="00C64C12">
        <w:rPr>
          <w:rFonts w:eastAsia="Calibri"/>
        </w:rPr>
        <w:t xml:space="preserve">Несоблюдение юридическим лицом условий и порядка предоставления субсидии, выявленное по результатам проверки, влечет </w:t>
      </w:r>
      <w:r w:rsidR="00A833D8" w:rsidRPr="00C64C12">
        <w:rPr>
          <w:rFonts w:eastAsia="Calibri"/>
        </w:rPr>
        <w:br/>
        <w:t xml:space="preserve">за собой возврат субсидии в областной бюджет и применение </w:t>
      </w:r>
      <w:r w:rsidR="00A833D8" w:rsidRPr="00C64C12">
        <w:rPr>
          <w:rFonts w:eastAsia="Calibri"/>
        </w:rPr>
        <w:br/>
        <w:t>к юридическому лицу мер ответственности, предусмотренных действующим законодательством Российской Федерации</w:t>
      </w:r>
      <w:r w:rsidR="0041360B" w:rsidRPr="00C64C12">
        <w:t>.</w:t>
      </w:r>
    </w:p>
    <w:p w14:paraId="4C0CEE78" w14:textId="6436199E" w:rsidR="0041360B" w:rsidRPr="00C64C12" w:rsidRDefault="006507B1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41360B" w:rsidRPr="00C64C12">
        <w:t>.</w:t>
      </w:r>
      <w:r w:rsidR="00A833D8" w:rsidRPr="00C64C12">
        <w:t>5</w:t>
      </w:r>
      <w:r w:rsidR="0041360B" w:rsidRPr="00C64C12">
        <w:t>.</w:t>
      </w:r>
      <w:r w:rsidR="00A833D8" w:rsidRPr="00C64C12">
        <w:t> </w:t>
      </w:r>
      <w:r w:rsidR="0041360B" w:rsidRPr="00C64C12">
        <w:t xml:space="preserve">При выявлении нарушений, указанных в пункте </w:t>
      </w:r>
      <w:r w:rsidR="009828AA">
        <w:t>5</w:t>
      </w:r>
      <w:r w:rsidR="0041360B" w:rsidRPr="00C64C12">
        <w:t>.</w:t>
      </w:r>
      <w:r w:rsidR="001641D7" w:rsidRPr="00C64C12">
        <w:t>4</w:t>
      </w:r>
      <w:r w:rsidR="0041360B" w:rsidRPr="00C64C12">
        <w:t xml:space="preserve"> настоящего Порядка, министерство в течение 30 календарных дней</w:t>
      </w:r>
      <w:r w:rsidR="00C61774" w:rsidRPr="00C64C12">
        <w:t xml:space="preserve"> со дня выявления указанных нарушений</w:t>
      </w:r>
      <w:r w:rsidR="0041360B" w:rsidRPr="00C64C12">
        <w:t xml:space="preserve"> направляет юридическому лицу требование о возврате субсидии в областной бюджет</w:t>
      </w:r>
      <w:r w:rsidR="009F10D0" w:rsidRPr="009F10D0">
        <w:t xml:space="preserve"> </w:t>
      </w:r>
      <w:bookmarkStart w:id="36" w:name="_Hlk166502191"/>
      <w:r w:rsidR="009F10D0" w:rsidRPr="00C64C12">
        <w:t xml:space="preserve">в срок </w:t>
      </w:r>
      <w:r w:rsidR="009F10D0">
        <w:t>не позднее 30 календарных дней со дня получения указанного требования</w:t>
      </w:r>
      <w:bookmarkEnd w:id="36"/>
      <w:r w:rsidR="0041360B" w:rsidRPr="00C64C12">
        <w:t>.</w:t>
      </w:r>
    </w:p>
    <w:p w14:paraId="272542BE" w14:textId="5141AA35" w:rsidR="0041360B" w:rsidRPr="00C64C12" w:rsidRDefault="006507B1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lastRenderedPageBreak/>
        <w:t>5</w:t>
      </w:r>
      <w:r w:rsidR="0041360B" w:rsidRPr="00C64C12">
        <w:t>.</w:t>
      </w:r>
      <w:r w:rsidR="00A833D8" w:rsidRPr="00C64C12">
        <w:t>6</w:t>
      </w:r>
      <w:r w:rsidR="0041360B" w:rsidRPr="00C64C12">
        <w:t xml:space="preserve">. В случае невозврата юридическим лицом субсидии в областной бюджет </w:t>
      </w:r>
      <w:bookmarkStart w:id="37" w:name="_Hlk74844840"/>
      <w:r w:rsidR="0041360B" w:rsidRPr="00C64C12">
        <w:t xml:space="preserve">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</w:t>
      </w:r>
      <w:r w:rsidR="006B62C2" w:rsidRPr="00154764">
        <w:t>в суд</w:t>
      </w:r>
      <w:r w:rsidR="006B62C2" w:rsidRPr="00C64C12">
        <w:t xml:space="preserve"> </w:t>
      </w:r>
      <w:r w:rsidR="0041360B" w:rsidRPr="00C64C12">
        <w:t xml:space="preserve">в течение </w:t>
      </w:r>
      <w:r w:rsidR="00A95407">
        <w:t>1</w:t>
      </w:r>
      <w:r w:rsidR="0041360B" w:rsidRPr="00C64C12">
        <w:t xml:space="preserve"> месяца после истечения установленного срока</w:t>
      </w:r>
      <w:bookmarkEnd w:id="37"/>
      <w:r w:rsidR="0041360B" w:rsidRPr="00C64C12">
        <w:t>.</w:t>
      </w:r>
    </w:p>
    <w:p w14:paraId="5B7E41FF" w14:textId="5C050E18" w:rsidR="0041360B" w:rsidRPr="00C64C12" w:rsidRDefault="006507B1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41360B" w:rsidRPr="00C64C12">
        <w:t>.</w:t>
      </w:r>
      <w:r w:rsidR="00A833D8" w:rsidRPr="00C64C12">
        <w:t>7</w:t>
      </w:r>
      <w:r w:rsidR="0041360B" w:rsidRPr="00C64C12">
        <w:t xml:space="preserve">. Недостижение юридическим лицом </w:t>
      </w:r>
      <w:r w:rsidR="00A95407">
        <w:t xml:space="preserve">значений </w:t>
      </w:r>
      <w:r w:rsidR="0041360B" w:rsidRPr="00C64C12">
        <w:t>результат</w:t>
      </w:r>
      <w:r w:rsidR="00A95407">
        <w:t>ов</w:t>
      </w:r>
      <w:r w:rsidR="0041360B" w:rsidRPr="00C64C12">
        <w:t xml:space="preserve"> предоставления субсидии, установленн</w:t>
      </w:r>
      <w:r w:rsidR="00A95407">
        <w:t>ых</w:t>
      </w:r>
      <w:r w:rsidR="0041360B" w:rsidRPr="00C64C12">
        <w:t xml:space="preserve"> соглашением</w:t>
      </w:r>
      <w:r w:rsidR="004B0D00" w:rsidRPr="004B0D00">
        <w:rPr>
          <w:bCs/>
          <w:spacing w:val="-4"/>
        </w:rPr>
        <w:t xml:space="preserve"> </w:t>
      </w:r>
      <w:r w:rsidR="004B0D00" w:rsidRPr="00F85FC9">
        <w:rPr>
          <w:bCs/>
          <w:spacing w:val="-4"/>
        </w:rPr>
        <w:t xml:space="preserve">о предоставлении </w:t>
      </w:r>
      <w:r w:rsidR="004B0D00">
        <w:rPr>
          <w:bCs/>
          <w:spacing w:val="-4"/>
        </w:rPr>
        <w:t>субсидии</w:t>
      </w:r>
      <w:r w:rsidR="0041360B" w:rsidRPr="00C64C12">
        <w:t>, влечет за собой возврат субсидии в областной бюджет в объеме, рассчитанном министерством.</w:t>
      </w:r>
    </w:p>
    <w:p w14:paraId="15B6BEB6" w14:textId="1B572C2A" w:rsidR="0041360B" w:rsidRPr="00C64C12" w:rsidRDefault="006507B1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41360B" w:rsidRPr="00C64C12">
        <w:t>.</w:t>
      </w:r>
      <w:r w:rsidR="00A833D8" w:rsidRPr="00C64C12">
        <w:t>8</w:t>
      </w:r>
      <w:r w:rsidR="0041360B" w:rsidRPr="00C64C12">
        <w:t xml:space="preserve">. Объем </w:t>
      </w:r>
      <w:r w:rsidR="000E686A">
        <w:t>субсидии</w:t>
      </w:r>
      <w:r w:rsidR="0041360B" w:rsidRPr="00C64C12">
        <w:t xml:space="preserve">, подлежащий возврату в текущем финансовом году </w:t>
      </w:r>
      <w:r w:rsidR="0041360B" w:rsidRPr="00C64C12">
        <w:br/>
        <w:t>в областной бюджет</w:t>
      </w:r>
      <w:r w:rsidR="00187615" w:rsidRPr="00C64C12">
        <w:t xml:space="preserve"> (</w:t>
      </w:r>
      <w:proofErr w:type="spellStart"/>
      <w:r w:rsidR="00187615" w:rsidRPr="00C64C12">
        <w:t>V</w:t>
      </w:r>
      <w:r w:rsidR="00187615" w:rsidRPr="00C64C12">
        <w:rPr>
          <w:vertAlign w:val="superscript"/>
        </w:rPr>
        <w:t>в</w:t>
      </w:r>
      <w:proofErr w:type="spellEnd"/>
      <w:r w:rsidR="00187615" w:rsidRPr="00C64C12">
        <w:t>)</w:t>
      </w:r>
      <w:r w:rsidR="0041360B" w:rsidRPr="00C64C12">
        <w:t>, рассчитывается по следующей формуле:</w:t>
      </w:r>
    </w:p>
    <w:p w14:paraId="414C0D78" w14:textId="77777777" w:rsidR="00294C38" w:rsidRPr="00C64C12" w:rsidRDefault="00294C38" w:rsidP="00294C3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E02F5D9" w14:textId="77777777" w:rsidR="00286934" w:rsidRDefault="00623DC6" w:rsidP="00286934">
      <w:pPr>
        <w:autoSpaceDE w:val="0"/>
        <w:autoSpaceDN w:val="0"/>
        <w:adjustRightInd w:val="0"/>
        <w:spacing w:after="0" w:line="360" w:lineRule="auto"/>
        <w:jc w:val="center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lang w:val="en-US"/>
              </w:rPr>
              <m:t>V</m:t>
            </m:r>
          </m:e>
          <m:sup>
            <m:r>
              <m:rPr>
                <m:nor/>
              </m:rPr>
              <m:t>в</m:t>
            </m:r>
          </m:sup>
        </m:sSup>
        <m:r>
          <m:rPr>
            <m:sty m:val="p"/>
          </m:rPr>
          <w:rPr>
            <w:rFonts w:ascii="Cambria Math" w:eastAsia="Cambria Math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в</m:t>
            </m:r>
          </m:sup>
        </m:sSubSup>
        <m:r>
          <w:rPr>
            <w:rFonts w:ascii="Cambria Math" w:eastAsia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</m:sub>
          <m:sup>
            <m:r>
              <w:rPr>
                <w:rFonts w:ascii="Cambria Math" w:hAnsi="Cambria Math"/>
              </w:rPr>
              <m:t>в</m:t>
            </m:r>
          </m:sup>
        </m:sSubSup>
      </m:oMath>
      <w:r w:rsidR="00286934" w:rsidRPr="00C64C12">
        <w:t>, где:</w:t>
      </w:r>
    </w:p>
    <w:p w14:paraId="774009E4" w14:textId="77777777" w:rsidR="00286934" w:rsidRPr="00C64C12" w:rsidRDefault="00286934" w:rsidP="00286934">
      <w:pPr>
        <w:autoSpaceDE w:val="0"/>
        <w:autoSpaceDN w:val="0"/>
        <w:adjustRightInd w:val="0"/>
        <w:spacing w:after="0" w:line="240" w:lineRule="auto"/>
        <w:jc w:val="center"/>
      </w:pPr>
    </w:p>
    <w:p w14:paraId="4D848553" w14:textId="4903BC99" w:rsidR="00B0044E" w:rsidRDefault="00623DC6" w:rsidP="00B0044E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в</m:t>
            </m:r>
          </m:sup>
        </m:sSubSup>
      </m:oMath>
      <w:r w:rsidR="00B0044E" w:rsidRPr="00C64C12">
        <w:t xml:space="preserve"> – объем </w:t>
      </w:r>
      <w:r w:rsidR="000E686A">
        <w:t>субсидии</w:t>
      </w:r>
      <w:r w:rsidR="00B0044E" w:rsidRPr="00C64C12">
        <w:t xml:space="preserve">, подлежащий возврату в текущем финансовом году </w:t>
      </w:r>
      <w:r w:rsidR="00B0044E" w:rsidRPr="00C64C12">
        <w:br/>
        <w:t>в областной бюджет</w:t>
      </w:r>
      <w:r w:rsidR="00B0044E">
        <w:t xml:space="preserve">, который </w:t>
      </w:r>
      <w:r w:rsidR="00B0044E" w:rsidRPr="00C64C12">
        <w:t>рассчитывается по следующей формуле:</w:t>
      </w:r>
    </w:p>
    <w:p w14:paraId="746B3A23" w14:textId="77777777" w:rsidR="009B4B24" w:rsidRPr="00C64C12" w:rsidRDefault="009B4B24" w:rsidP="009B4B2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12AFB6A" w14:textId="77777777" w:rsidR="00286934" w:rsidRPr="00C64C12" w:rsidRDefault="00623DC6" w:rsidP="00286934">
      <w:pPr>
        <w:autoSpaceDE w:val="0"/>
        <w:autoSpaceDN w:val="0"/>
        <w:adjustRightInd w:val="0"/>
        <w:spacing w:after="0" w:line="36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в</m:t>
            </m:r>
          </m:sup>
        </m:sSubSup>
        <m:r>
          <m:rPr>
            <m:nor/>
          </m:rPr>
          <w:rPr>
            <w:rFonts w:eastAsia="Cambria Math"/>
          </w:rPr>
          <m:t xml:space="preserve"> = </m:t>
        </m:r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nor/>
              </m:rPr>
              <w:rPr>
                <w:rFonts w:ascii="Cambria Math" w:hAnsi="Cambria Math"/>
                <w:iCs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/>
                <w:iCs/>
              </w:rPr>
              <m:t>1</m:t>
            </m:r>
          </m:sub>
          <m:sup>
            <m:r>
              <m:rPr>
                <m:nor/>
              </m:rPr>
              <w:rPr>
                <w:rFonts w:ascii="Cambria Math" w:hAnsi="Cambria Math"/>
                <w:iCs/>
              </w:rPr>
              <m:t>с</m:t>
            </m:r>
          </m:sup>
        </m:sSubSup>
        <m:r>
          <m:rPr>
            <m:nor/>
          </m:rPr>
          <m:t xml:space="preserve"> </m:t>
        </m:r>
        <m:r>
          <m:rPr>
            <m:nor/>
          </m:rPr>
          <w:rPr>
            <w:rFonts w:eastAsia="Cambria Math"/>
          </w:rPr>
          <m:t xml:space="preserve"> × </m:t>
        </m:r>
        <m:d>
          <m:dPr>
            <m:ctrlPr>
              <w:rPr>
                <w:rFonts w:ascii="Cambria Math" w:eastAsia="Cambria Math" w:hAnsi="Cambria Math"/>
                <w:i/>
                <w:lang w:val="en-US"/>
              </w:rPr>
            </m:ctrlPr>
          </m:dPr>
          <m:e>
            <m:r>
              <m:rPr>
                <m:nor/>
              </m:rPr>
              <w:rPr>
                <w:rFonts w:eastAsia="Cambria Math"/>
              </w:rPr>
              <m:t>1</m:t>
            </m:r>
            <m:r>
              <m:rPr>
                <m:nor/>
              </m:rPr>
              <w:rPr>
                <w:rFonts w:ascii="Cambria Math" w:eastAsia="Cambria Math"/>
              </w:rPr>
              <m:t xml:space="preserve"> </m:t>
            </m:r>
            <m:r>
              <m:rPr>
                <m:nor/>
              </m:rPr>
              <w:rPr>
                <w:rFonts w:eastAsia="Cambria Math"/>
              </w:rPr>
              <m:t>–</m:t>
            </m:r>
            <m:r>
              <m:rPr>
                <m:nor/>
              </m:rPr>
              <w:rPr>
                <w:rFonts w:ascii="Cambria Math" w:eastAsia="Cambria Math"/>
              </w:rPr>
              <m:t xml:space="preserve"> </m:t>
            </m:r>
            <m:f>
              <m:fPr>
                <m:ctrlPr>
                  <w:rPr>
                    <w:rFonts w:ascii="Cambria Math" w:eastAsia="Cambria Math" w:hAnsi="Cambria Math"/>
                    <w:i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eastAsia="Cambria Math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Cambria Math"/>
                      </w:rPr>
                      <m:t>ф</m:t>
                    </m:r>
                  </m:sup>
                </m:sSubSup>
                <m:r>
                  <m:rPr>
                    <m:nor/>
                  </m:rPr>
                  <w:rPr>
                    <w:rFonts w:ascii="Cambria Math" w:eastAsia="Cambria Math"/>
                  </w:rPr>
                  <m:t xml:space="preserve"> </m:t>
                </m:r>
                <m:r>
                  <m:rPr>
                    <m:nor/>
                  </m:rPr>
                  <w:rPr>
                    <w:rFonts w:eastAsia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eastAsia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Cambria Math" w:eastAsia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eastAsia="Cambria Math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Cambria Math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Cambria Math" w:eastAsia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eastAsia="Cambria Math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Cambria Math"/>
                      </w:rPr>
                      <m:t>пл</m:t>
                    </m:r>
                  </m:sup>
                </m:sSubSup>
                <m:r>
                  <m:rPr>
                    <m:nor/>
                  </m:rPr>
                  <w:rPr>
                    <w:rFonts w:ascii="Cambria Math" w:eastAsia="Cambria Math"/>
                  </w:rPr>
                  <m:t xml:space="preserve"> </m:t>
                </m:r>
                <m:r>
                  <m:rPr>
                    <m:nor/>
                  </m:rPr>
                  <w:rPr>
                    <w:rFonts w:eastAsia="Cambria Math"/>
                  </w:rPr>
                  <m:t>×</m:t>
                </m:r>
                <m:r>
                  <m:rPr>
                    <m:nor/>
                  </m:rPr>
                  <w:rPr>
                    <w:rFonts w:ascii="Cambria Math" w:eastAsia="Cambria Math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eastAsia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eastAsia="Cambria Math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Cambria Math"/>
                      </w:rPr>
                      <m:t>пл</m:t>
                    </m:r>
                  </m:sup>
                </m:sSubSup>
                <m:r>
                  <m:rPr>
                    <m:nor/>
                  </m:rPr>
                  <w:rPr>
                    <w:rFonts w:ascii="Cambria Math" w:eastAsia="Cambria Math"/>
                  </w:rPr>
                  <m:t xml:space="preserve"> </m:t>
                </m:r>
              </m:den>
            </m:f>
          </m:e>
        </m:d>
      </m:oMath>
      <w:r w:rsidR="00286934" w:rsidRPr="00C64C12">
        <w:t>, где:</w:t>
      </w:r>
    </w:p>
    <w:p w14:paraId="09B57F52" w14:textId="28FBED4C" w:rsidR="00670064" w:rsidRPr="00286934" w:rsidRDefault="00670064" w:rsidP="00286934">
      <w:pPr>
        <w:spacing w:after="0" w:line="240" w:lineRule="auto"/>
        <w:rPr>
          <w:iCs/>
        </w:rPr>
      </w:pPr>
    </w:p>
    <w:p w14:paraId="12E22D9B" w14:textId="77777777" w:rsidR="00670064" w:rsidRPr="00C64C12" w:rsidRDefault="00670064" w:rsidP="00294C3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9FC4B5C" w14:textId="22582BB7" w:rsidR="00670064" w:rsidRPr="00C64C12" w:rsidRDefault="00623DC6" w:rsidP="00670064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с</m:t>
            </m:r>
          </m:sup>
        </m:sSubSup>
      </m:oMath>
      <w:r w:rsidR="00670064" w:rsidRPr="00C64C12">
        <w:t xml:space="preserve"> – размер субсидии, предоставленной юридическому </w:t>
      </w:r>
      <w:r w:rsidR="00670064" w:rsidRPr="00C7268B">
        <w:t>лицу (без учета размера</w:t>
      </w:r>
      <w:r w:rsidR="00670064" w:rsidRPr="00C64C12">
        <w:t xml:space="preserve"> остатка субсидии, не использованного по состоянию на 1 января текущего финансового года)</w:t>
      </w:r>
      <w:r w:rsidR="00B0044E">
        <w:t>,</w:t>
      </w:r>
    </w:p>
    <w:p w14:paraId="2EE3B6CE" w14:textId="74501F6E" w:rsidR="00670064" w:rsidRPr="00C64C12" w:rsidRDefault="00623DC6" w:rsidP="00670064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eastAsia="Cambria Math" w:hAnsi="Cambria Math"/>
                <w:i/>
                <w:lang w:val="en-US"/>
              </w:rPr>
            </m:ctrlPr>
          </m:sSubSupPr>
          <m:e>
            <m:r>
              <m:rPr>
                <m:nor/>
              </m:rPr>
              <w:rPr>
                <w:rFonts w:eastAsia="Cambria Math"/>
              </w:rPr>
              <m:t>Р</m:t>
            </m:r>
          </m:e>
          <m:sub>
            <m:r>
              <w:rPr>
                <w:rFonts w:ascii="Cambria Math" w:eastAsia="Cambria Math" w:hAnsi="Cambria Math"/>
              </w:rPr>
              <m:t>1</m:t>
            </m:r>
          </m:sub>
          <m:sup>
            <m:r>
              <m:rPr>
                <m:nor/>
              </m:rPr>
              <w:rPr>
                <w:rFonts w:eastAsia="Cambria Math"/>
              </w:rPr>
              <m:t>ф</m:t>
            </m:r>
          </m:sup>
        </m:sSubSup>
      </m:oMath>
      <w:r w:rsidR="00670064" w:rsidRPr="00C64C12">
        <w:t xml:space="preserve"> – фактическое </w:t>
      </w:r>
      <w:r w:rsidR="00763162" w:rsidRPr="00C64C12">
        <w:t>количество детей, для которых юридическим лицом организован отдых и (или) оздоровление детей на территории Кировской области</w:t>
      </w:r>
      <w:r w:rsidR="00B0044E">
        <w:t>,</w:t>
      </w:r>
    </w:p>
    <w:p w14:paraId="0117964F" w14:textId="6CF94CD9" w:rsidR="00DF5320" w:rsidRDefault="00623DC6" w:rsidP="000241C4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eastAsia="Cambria Math" w:hAnsi="Cambria Math"/>
                <w:i/>
                <w:lang w:val="en-US"/>
              </w:rPr>
            </m:ctrlPr>
          </m:sSubSupPr>
          <m:e>
            <m:r>
              <m:rPr>
                <m:nor/>
              </m:rPr>
              <w:rPr>
                <w:rFonts w:eastAsia="Cambria Math"/>
              </w:rPr>
              <m:t>Р</m:t>
            </m:r>
          </m:e>
          <m:sub>
            <m:r>
              <m:rPr>
                <m:nor/>
              </m:rPr>
              <w:rPr>
                <w:rFonts w:ascii="Cambria Math" w:eastAsia="Cambria Math"/>
              </w:rPr>
              <m:t>1</m:t>
            </m:r>
          </m:sub>
          <m:sup>
            <m:r>
              <m:rPr>
                <m:nor/>
              </m:rPr>
              <w:rPr>
                <w:rFonts w:ascii="Cambria Math" w:eastAsia="Cambria Math"/>
              </w:rPr>
              <m:t>пл</m:t>
            </m:r>
          </m:sup>
        </m:sSubSup>
      </m:oMath>
      <w:r w:rsidR="00670064" w:rsidRPr="00C64C12">
        <w:t xml:space="preserve">– плановое </w:t>
      </w:r>
      <w:r w:rsidR="00DD0AC2" w:rsidRPr="00C64C12">
        <w:t>количество детей, для которых юридическим лицом организован отдых и (или) оздоровление детей на территории Кировской области</w:t>
      </w:r>
      <w:r w:rsidR="00DF5320">
        <w:t>,</w:t>
      </w:r>
    </w:p>
    <w:p w14:paraId="00EE1298" w14:textId="0B3CDE78" w:rsidR="00DF5320" w:rsidRPr="00C64C12" w:rsidRDefault="00623DC6" w:rsidP="00DF5320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eastAsia="Cambria Math" w:hAnsi="Cambria Math"/>
                <w:i/>
                <w:lang w:val="en-US"/>
              </w:rPr>
            </m:ctrlPr>
          </m:sSubSupPr>
          <m:e>
            <m:r>
              <m:rPr>
                <m:nor/>
              </m:rPr>
              <w:rPr>
                <w:rFonts w:eastAsia="Cambria Math"/>
              </w:rPr>
              <m:t>Р</m:t>
            </m:r>
          </m:e>
          <m:sub>
            <m:r>
              <m:rPr>
                <m:nor/>
              </m:rPr>
              <w:rPr>
                <w:rFonts w:ascii="Cambria Math" w:eastAsia="Cambria Math"/>
              </w:rPr>
              <m:t>2</m:t>
            </m:r>
          </m:sub>
          <m:sup>
            <m:r>
              <m:rPr>
                <m:nor/>
              </m:rPr>
              <w:rPr>
                <w:rFonts w:eastAsia="Cambria Math"/>
              </w:rPr>
              <m:t>ф</m:t>
            </m:r>
          </m:sup>
        </m:sSubSup>
      </m:oMath>
      <w:r w:rsidR="00DF5320" w:rsidRPr="00C64C12">
        <w:t xml:space="preserve"> – фактическое </w:t>
      </w:r>
      <w:r w:rsidR="00763162" w:rsidRPr="00C64C12">
        <w:t>количество дней, в которые юридическим лицом организован отдых и (или) оздоровление детей на территории Кировской области</w:t>
      </w:r>
      <w:r w:rsidR="00DF5320">
        <w:t>,</w:t>
      </w:r>
    </w:p>
    <w:p w14:paraId="71B84960" w14:textId="23E4D708" w:rsidR="00670064" w:rsidRDefault="00623DC6" w:rsidP="00DF5320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eastAsia="Cambria Math" w:hAnsi="Cambria Math"/>
                <w:i/>
                <w:lang w:val="en-US"/>
              </w:rPr>
            </m:ctrlPr>
          </m:sSubSupPr>
          <m:e>
            <m:r>
              <m:rPr>
                <m:nor/>
              </m:rPr>
              <w:rPr>
                <w:rFonts w:eastAsia="Cambria Math"/>
              </w:rPr>
              <m:t>Р</m:t>
            </m:r>
          </m:e>
          <m:sub>
            <m:r>
              <m:rPr>
                <m:nor/>
              </m:rPr>
              <w:rPr>
                <w:rFonts w:ascii="Cambria Math" w:eastAsia="Cambria Math"/>
              </w:rPr>
              <m:t>2</m:t>
            </m:r>
          </m:sub>
          <m:sup>
            <m:r>
              <m:rPr>
                <m:nor/>
              </m:rPr>
              <w:rPr>
                <w:rFonts w:ascii="Cambria Math" w:eastAsia="Cambria Math"/>
              </w:rPr>
              <m:t>пл</m:t>
            </m:r>
          </m:sup>
        </m:sSubSup>
      </m:oMath>
      <w:r w:rsidR="00DF5320" w:rsidRPr="00C64C12">
        <w:t xml:space="preserve">– плановое </w:t>
      </w:r>
      <w:r w:rsidR="00DD0AC2" w:rsidRPr="00C64C12">
        <w:t>количество дней, в которые юридическим лицом организован отдых и (или) оздоровление детей на территории Кировской области</w:t>
      </w:r>
      <w:r w:rsidR="00B0044E">
        <w:t>;</w:t>
      </w:r>
    </w:p>
    <w:p w14:paraId="015DFD54" w14:textId="7A36F7F8" w:rsidR="00B0044E" w:rsidRPr="00C64C12" w:rsidRDefault="00623DC6" w:rsidP="00B0044E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в</m:t>
            </m:r>
          </m:sup>
        </m:sSubSup>
      </m:oMath>
      <w:r w:rsidR="00B0044E" w:rsidRPr="00C64C12">
        <w:t xml:space="preserve"> – объем </w:t>
      </w:r>
      <w:r w:rsidR="000E686A">
        <w:t>субсидии</w:t>
      </w:r>
      <w:r w:rsidR="00B0044E" w:rsidRPr="00C64C12">
        <w:t xml:space="preserve">, подлежащий возврату в текущем финансовом году </w:t>
      </w:r>
      <w:r w:rsidR="00B0044E" w:rsidRPr="00C64C12">
        <w:br/>
        <w:t>в областной бюджет</w:t>
      </w:r>
      <w:r w:rsidR="00B0044E">
        <w:t xml:space="preserve">, который </w:t>
      </w:r>
      <w:r w:rsidR="00B0044E" w:rsidRPr="00C64C12">
        <w:t>рассчитывается по следующей формуле:</w:t>
      </w:r>
    </w:p>
    <w:p w14:paraId="13C0DFF5" w14:textId="77777777" w:rsidR="00294C38" w:rsidRPr="00C64C12" w:rsidRDefault="00294C38" w:rsidP="009B4B2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063B303" w14:textId="77777777" w:rsidR="00286934" w:rsidRPr="00C64C12" w:rsidRDefault="00623DC6" w:rsidP="00286934">
      <w:pPr>
        <w:autoSpaceDE w:val="0"/>
        <w:autoSpaceDN w:val="0"/>
        <w:adjustRightInd w:val="0"/>
        <w:spacing w:after="0" w:line="36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в</m:t>
            </m:r>
          </m:sup>
        </m:sSubSup>
        <m:r>
          <m:rPr>
            <m:nor/>
          </m:rPr>
          <w:rPr>
            <w:rFonts w:eastAsia="Cambria Math"/>
          </w:rPr>
          <m:t xml:space="preserve"> = </m:t>
        </m:r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nor/>
              </m:rPr>
              <w:rPr>
                <w:rFonts w:ascii="Cambria Math" w:hAnsi="Cambria Math"/>
                <w:iCs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m:rPr>
                <m:nor/>
              </m:rPr>
              <w:rPr>
                <w:rFonts w:ascii="Cambria Math" w:hAnsi="Cambria Math"/>
                <w:iCs/>
              </w:rPr>
              <m:t>с</m:t>
            </m:r>
          </m:sup>
        </m:sSubSup>
        <m:r>
          <m:rPr>
            <m:nor/>
          </m:rPr>
          <m:t xml:space="preserve"> </m:t>
        </m:r>
        <m:r>
          <m:rPr>
            <m:nor/>
          </m:rPr>
          <w:rPr>
            <w:rFonts w:eastAsia="Cambria Math"/>
          </w:rPr>
          <m:t xml:space="preserve"> × </m:t>
        </m:r>
        <m:d>
          <m:dPr>
            <m:ctrlPr>
              <w:rPr>
                <w:rFonts w:ascii="Cambria Math" w:eastAsia="Cambria Math" w:hAnsi="Cambria Math"/>
                <w:i/>
                <w:lang w:val="en-US"/>
              </w:rPr>
            </m:ctrlPr>
          </m:dPr>
          <m:e>
            <m:r>
              <m:rPr>
                <m:nor/>
              </m:rPr>
              <w:rPr>
                <w:rFonts w:eastAsia="Cambria Math"/>
              </w:rPr>
              <m:t>1</m:t>
            </m:r>
            <m:r>
              <m:rPr>
                <m:nor/>
              </m:rPr>
              <w:rPr>
                <w:rFonts w:ascii="Cambria Math" w:eastAsia="Cambria Math"/>
              </w:rPr>
              <m:t xml:space="preserve"> </m:t>
            </m:r>
            <m:r>
              <m:rPr>
                <m:nor/>
              </m:rPr>
              <w:rPr>
                <w:rFonts w:eastAsia="Cambria Math"/>
              </w:rPr>
              <m:t>–</m:t>
            </m:r>
            <m:r>
              <m:rPr>
                <m:nor/>
              </m:rPr>
              <w:rPr>
                <w:rFonts w:ascii="Cambria Math" w:eastAsia="Cambria Math"/>
              </w:rPr>
              <m:t xml:space="preserve"> </m:t>
            </m:r>
            <m:f>
              <m:fPr>
                <m:ctrlPr>
                  <w:rPr>
                    <w:rFonts w:ascii="Cambria Math" w:eastAsia="Cambria Math" w:hAnsi="Cambria Math"/>
                    <w:i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eastAsia="Cambria Math"/>
                      </w:rPr>
                      <m:t>Р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Cambria Math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eastAsia="Cambria Math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Cambria Math"/>
                      </w:rPr>
                      <m:t>пл</m:t>
                    </m:r>
                  </m:sup>
                </m:sSubSup>
              </m:den>
            </m:f>
          </m:e>
        </m:d>
      </m:oMath>
      <w:r w:rsidR="00286934" w:rsidRPr="00C64C12">
        <w:t>, где:</w:t>
      </w:r>
    </w:p>
    <w:p w14:paraId="33B0177C" w14:textId="77777777" w:rsidR="00294C38" w:rsidRPr="00286934" w:rsidRDefault="00294C38" w:rsidP="009B4B24">
      <w:pPr>
        <w:spacing w:after="0" w:line="240" w:lineRule="auto"/>
        <w:rPr>
          <w:iCs/>
        </w:rPr>
      </w:pPr>
    </w:p>
    <w:p w14:paraId="539E7530" w14:textId="5F8F9C50" w:rsidR="00670064" w:rsidRPr="00C64C12" w:rsidRDefault="00623DC6" w:rsidP="00670064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с</m:t>
            </m:r>
          </m:sup>
        </m:sSubSup>
      </m:oMath>
      <w:r w:rsidR="00670064" w:rsidRPr="00C64C12">
        <w:t xml:space="preserve"> – размер субсидии, предоставленной юридическому лицу (без учета размера остатка субсидии, не использованного по состоянию на 1 января текущего финансового года)</w:t>
      </w:r>
      <w:r w:rsidR="00B0044E">
        <w:t>,</w:t>
      </w:r>
    </w:p>
    <w:p w14:paraId="01028769" w14:textId="237786E7" w:rsidR="00670064" w:rsidRPr="00C64C12" w:rsidRDefault="00623DC6" w:rsidP="00670064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eastAsia="Cambria Math" w:hAnsi="Cambria Math"/>
                <w:i/>
                <w:lang w:val="en-US"/>
              </w:rPr>
            </m:ctrlPr>
          </m:sSubSupPr>
          <m:e>
            <m:r>
              <m:rPr>
                <m:nor/>
              </m:rPr>
              <w:rPr>
                <w:rFonts w:eastAsia="Cambria Math"/>
              </w:rPr>
              <m:t>Р</m:t>
            </m:r>
          </m:e>
          <m:sub>
            <m:r>
              <m:rPr>
                <m:nor/>
              </m:rPr>
              <w:rPr>
                <w:rFonts w:ascii="Cambria Math" w:eastAsia="Cambria Math"/>
              </w:rPr>
              <m:t>3</m:t>
            </m:r>
          </m:sub>
          <m:sup>
            <m:r>
              <m:rPr>
                <m:nor/>
              </m:rPr>
              <w:rPr>
                <w:rFonts w:eastAsia="Cambria Math"/>
              </w:rPr>
              <m:t>ф</m:t>
            </m:r>
          </m:sup>
        </m:sSubSup>
      </m:oMath>
      <w:r w:rsidR="00670064" w:rsidRPr="00C64C12">
        <w:t xml:space="preserve"> – фактическое количество детей </w:t>
      </w:r>
      <w:r w:rsidR="00670064" w:rsidRPr="00C64C12">
        <w:rPr>
          <w:bCs/>
        </w:rPr>
        <w:t>участников специальной военной операции</w:t>
      </w:r>
      <w:r w:rsidR="00670064" w:rsidRPr="00C64C12">
        <w:t>, принимаемых в рамках летней оздоровительной кампании</w:t>
      </w:r>
      <w:r w:rsidR="004B7AB8">
        <w:br/>
      </w:r>
      <w:r w:rsidR="00286934" w:rsidRPr="00C64C12">
        <w:t>2024 года</w:t>
      </w:r>
      <w:r w:rsidR="00B0044E">
        <w:t>,</w:t>
      </w:r>
    </w:p>
    <w:p w14:paraId="591179DF" w14:textId="133DCA2D" w:rsidR="00670064" w:rsidRPr="00C64C12" w:rsidRDefault="00623DC6" w:rsidP="00670064">
      <w:pPr>
        <w:autoSpaceDE w:val="0"/>
        <w:autoSpaceDN w:val="0"/>
        <w:adjustRightInd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eastAsia="Cambria Math" w:hAnsi="Cambria Math"/>
                <w:i/>
                <w:lang w:val="en-US"/>
              </w:rPr>
            </m:ctrlPr>
          </m:sSubSupPr>
          <m:e>
            <m:r>
              <m:rPr>
                <m:nor/>
              </m:rPr>
              <w:rPr>
                <w:rFonts w:eastAsia="Cambria Math"/>
              </w:rPr>
              <m:t>Р</m:t>
            </m:r>
          </m:e>
          <m:sub>
            <m:r>
              <m:rPr>
                <m:nor/>
              </m:rPr>
              <w:rPr>
                <w:rFonts w:ascii="Cambria Math" w:eastAsia="Cambria Math"/>
              </w:rPr>
              <m:t>3</m:t>
            </m:r>
          </m:sub>
          <m:sup>
            <m:r>
              <m:rPr>
                <m:nor/>
              </m:rPr>
              <w:rPr>
                <w:rFonts w:ascii="Cambria Math" w:eastAsia="Cambria Math"/>
              </w:rPr>
              <m:t>пл</m:t>
            </m:r>
          </m:sup>
        </m:sSubSup>
      </m:oMath>
      <w:r w:rsidR="00670064" w:rsidRPr="00C64C12">
        <w:t xml:space="preserve">– плановое количество детей </w:t>
      </w:r>
      <w:r w:rsidR="00670064" w:rsidRPr="00C64C12">
        <w:rPr>
          <w:bCs/>
        </w:rPr>
        <w:t>участников специальной военной операции</w:t>
      </w:r>
      <w:r w:rsidR="00670064" w:rsidRPr="00C64C12">
        <w:t>, принимаемых в рамках летней оздоровительной кампании</w:t>
      </w:r>
      <w:r w:rsidR="004B7AB8">
        <w:br/>
      </w:r>
      <w:r w:rsidR="00286934" w:rsidRPr="00C64C12">
        <w:t>2024 года</w:t>
      </w:r>
      <w:r w:rsidR="00670064" w:rsidRPr="00C64C12">
        <w:t>.</w:t>
      </w:r>
    </w:p>
    <w:p w14:paraId="24A3BCB0" w14:textId="6D62856B" w:rsidR="0041360B" w:rsidRPr="00C64C12" w:rsidRDefault="006507B1" w:rsidP="00564D3E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41360B" w:rsidRPr="00C64C12">
        <w:t>.</w:t>
      </w:r>
      <w:r w:rsidR="00A833D8" w:rsidRPr="00C64C12">
        <w:t>9</w:t>
      </w:r>
      <w:r w:rsidR="0041360B" w:rsidRPr="00C64C12">
        <w:t xml:space="preserve">. Министерство в срок до 1 апреля текущего финансового года направляет юридическому лицу требование о возврате </w:t>
      </w:r>
      <w:r w:rsidR="00902266" w:rsidRPr="00902266">
        <w:t>суб</w:t>
      </w:r>
      <w:r w:rsidR="00902266">
        <w:t>сидии</w:t>
      </w:r>
      <w:r w:rsidR="00902266" w:rsidRPr="00902266">
        <w:t xml:space="preserve"> </w:t>
      </w:r>
      <w:r w:rsidR="0041360B" w:rsidRPr="00C64C12">
        <w:t>в областной бюджет в срок до 1 мая текущего финансового года.</w:t>
      </w:r>
    </w:p>
    <w:p w14:paraId="3FD28824" w14:textId="77777777" w:rsidR="001D3787" w:rsidRDefault="006507B1" w:rsidP="001D378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41360B" w:rsidRPr="00C64C12">
        <w:t>.</w:t>
      </w:r>
      <w:r w:rsidR="00A833D8" w:rsidRPr="00C64C12">
        <w:t>10</w:t>
      </w:r>
      <w:r w:rsidR="0041360B" w:rsidRPr="00C64C12">
        <w:t>. </w:t>
      </w:r>
      <w:bookmarkStart w:id="38" w:name="_Hlk166503904"/>
      <w:r w:rsidR="0041360B" w:rsidRPr="00C64C12">
        <w:t xml:space="preserve">В случае невозврата юридическим лицом </w:t>
      </w:r>
      <w:r w:rsidR="00C251E4">
        <w:t>субсидии</w:t>
      </w:r>
      <w:r w:rsidR="000E686A">
        <w:t xml:space="preserve"> </w:t>
      </w:r>
      <w:r w:rsidR="0041360B" w:rsidRPr="00C64C12">
        <w:t>в областной бюджет министерство</w:t>
      </w:r>
      <w:r w:rsidR="001D3787">
        <w:t>:</w:t>
      </w:r>
    </w:p>
    <w:p w14:paraId="782A9180" w14:textId="3D5F9E80" w:rsidR="001D3787" w:rsidRPr="00C64C12" w:rsidRDefault="001D3787" w:rsidP="001D378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>осуществляет подготовку искового заявления о взыскании субсидии в областной бюджет в судебном порядке и направляет его в суд</w:t>
      </w:r>
      <w:r>
        <w:t xml:space="preserve"> </w:t>
      </w:r>
      <w:r w:rsidRPr="00C64C12">
        <w:t xml:space="preserve">до 1 </w:t>
      </w:r>
      <w:r>
        <w:t>июня</w:t>
      </w:r>
      <w:r w:rsidRPr="00C64C12">
        <w:t xml:space="preserve"> текущего финансового года</w:t>
      </w:r>
      <w:r>
        <w:t>;</w:t>
      </w:r>
    </w:p>
    <w:p w14:paraId="13B5357E" w14:textId="0235671E" w:rsidR="002F5CD5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lastRenderedPageBreak/>
        <w:t>в текущем финансовом году приостанавливает предоставление субсиди</w:t>
      </w:r>
      <w:r w:rsidR="0000537B" w:rsidRPr="00C64C12">
        <w:t>и</w:t>
      </w:r>
      <w:r w:rsidRPr="00C64C12">
        <w:t xml:space="preserve"> из областного бюджета </w:t>
      </w:r>
      <w:r w:rsidR="00C251E4">
        <w:t>юридическому лицу</w:t>
      </w:r>
      <w:r w:rsidRPr="00C64C12">
        <w:t xml:space="preserve"> до выполнения им требования о возврате </w:t>
      </w:r>
      <w:r w:rsidR="00C251E4">
        <w:t xml:space="preserve">субсидии </w:t>
      </w:r>
      <w:r w:rsidRPr="00C64C12">
        <w:t>в областной бюджет</w:t>
      </w:r>
      <w:r w:rsidR="002F5CD5">
        <w:t>.</w:t>
      </w:r>
    </w:p>
    <w:p w14:paraId="388A6ABA" w14:textId="7A2946E6" w:rsidR="0041360B" w:rsidRPr="00AC504D" w:rsidRDefault="002F5CD5" w:rsidP="0041360B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C64C12">
        <w:t xml:space="preserve">В случае невозврата юридическим лицом </w:t>
      </w:r>
      <w:r>
        <w:t xml:space="preserve">субсидии </w:t>
      </w:r>
      <w:r w:rsidRPr="00C64C12">
        <w:t>в областной бюджет</w:t>
      </w:r>
      <w:r>
        <w:t xml:space="preserve"> в срок до 31 декабря текущего года</w:t>
      </w:r>
      <w:r w:rsidRPr="00C64C12">
        <w:t xml:space="preserve"> министерство</w:t>
      </w:r>
      <w:r w:rsidR="00EB6D8C">
        <w:t xml:space="preserve"> прекращает </w:t>
      </w:r>
      <w:r w:rsidR="00EB6D8C" w:rsidRPr="00C64C12">
        <w:t xml:space="preserve">предоставление субсидии из областного бюджета </w:t>
      </w:r>
      <w:r w:rsidR="00EB6D8C">
        <w:t xml:space="preserve">юридическому лицу </w:t>
      </w:r>
      <w:r w:rsidR="00EB6D8C" w:rsidRPr="00C64C12">
        <w:t>в текущем финансовом году</w:t>
      </w:r>
      <w:r w:rsidR="00EB6D8C">
        <w:t>.</w:t>
      </w:r>
    </w:p>
    <w:bookmarkEnd w:id="38"/>
    <w:p w14:paraId="19CD374A" w14:textId="2AFD03E6" w:rsidR="00FC1CF4" w:rsidRDefault="0041360B" w:rsidP="004B0D00">
      <w:pPr>
        <w:tabs>
          <w:tab w:val="left" w:pos="709"/>
          <w:tab w:val="left" w:pos="993"/>
        </w:tabs>
        <w:spacing w:after="0" w:line="720" w:lineRule="exact"/>
        <w:jc w:val="center"/>
      </w:pPr>
      <w:r w:rsidRPr="00AC504D">
        <w:rPr>
          <w:sz w:val="24"/>
          <w:szCs w:val="24"/>
        </w:rPr>
        <w:t>__________</w:t>
      </w:r>
    </w:p>
    <w:sectPr w:rsidR="00FC1CF4" w:rsidSect="00F81238">
      <w:headerReference w:type="default" r:id="rId16"/>
      <w:headerReference w:type="first" r:id="rId17"/>
      <w:pgSz w:w="11906" w:h="16838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22317" w14:textId="77777777" w:rsidR="00623DC6" w:rsidRDefault="00623DC6">
      <w:pPr>
        <w:spacing w:after="0" w:line="240" w:lineRule="auto"/>
      </w:pPr>
      <w:r>
        <w:separator/>
      </w:r>
    </w:p>
  </w:endnote>
  <w:endnote w:type="continuationSeparator" w:id="0">
    <w:p w14:paraId="688681BC" w14:textId="77777777" w:rsidR="00623DC6" w:rsidRDefault="0062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9A4FF" w14:textId="77777777" w:rsidR="00623DC6" w:rsidRDefault="00623DC6">
      <w:pPr>
        <w:spacing w:after="0" w:line="240" w:lineRule="auto"/>
      </w:pPr>
      <w:r>
        <w:separator/>
      </w:r>
    </w:p>
  </w:footnote>
  <w:footnote w:type="continuationSeparator" w:id="0">
    <w:p w14:paraId="4C106A84" w14:textId="77777777" w:rsidR="00623DC6" w:rsidRDefault="0062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2115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75F9C58" w14:textId="77777777" w:rsidR="00F57D1D" w:rsidRPr="000E3BF7" w:rsidRDefault="0041360B" w:rsidP="006979D7">
        <w:pPr>
          <w:pStyle w:val="a3"/>
          <w:jc w:val="center"/>
          <w:rPr>
            <w:sz w:val="24"/>
            <w:szCs w:val="24"/>
          </w:rPr>
        </w:pPr>
        <w:r w:rsidRPr="000E3BF7">
          <w:rPr>
            <w:sz w:val="24"/>
            <w:szCs w:val="24"/>
          </w:rPr>
          <w:fldChar w:fldCharType="begin"/>
        </w:r>
        <w:r w:rsidRPr="000E3BF7">
          <w:rPr>
            <w:sz w:val="24"/>
            <w:szCs w:val="24"/>
          </w:rPr>
          <w:instrText>PAGE   \* MERGEFORMAT</w:instrText>
        </w:r>
        <w:r w:rsidRPr="000E3BF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0E3BF7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35594"/>
      <w:docPartObj>
        <w:docPartGallery w:val="Page Numbers (Top of Page)"/>
        <w:docPartUnique/>
      </w:docPartObj>
    </w:sdtPr>
    <w:sdtEndPr/>
    <w:sdtContent>
      <w:p w14:paraId="64B05DD1" w14:textId="77777777" w:rsidR="00F57D1D" w:rsidRDefault="00623DC6">
        <w:pPr>
          <w:pStyle w:val="a3"/>
          <w:jc w:val="center"/>
        </w:pPr>
      </w:p>
    </w:sdtContent>
  </w:sdt>
  <w:p w14:paraId="5D0C186E" w14:textId="77777777" w:rsidR="00F57D1D" w:rsidRDefault="00F57D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0B"/>
    <w:rsid w:val="0000537B"/>
    <w:rsid w:val="0001222D"/>
    <w:rsid w:val="000148C1"/>
    <w:rsid w:val="00014C54"/>
    <w:rsid w:val="000219EB"/>
    <w:rsid w:val="000241C4"/>
    <w:rsid w:val="00025CBB"/>
    <w:rsid w:val="00026310"/>
    <w:rsid w:val="000302D0"/>
    <w:rsid w:val="00030B47"/>
    <w:rsid w:val="00031133"/>
    <w:rsid w:val="0003287D"/>
    <w:rsid w:val="000335B7"/>
    <w:rsid w:val="00042C59"/>
    <w:rsid w:val="00050867"/>
    <w:rsid w:val="0005597D"/>
    <w:rsid w:val="00056707"/>
    <w:rsid w:val="00056960"/>
    <w:rsid w:val="00060807"/>
    <w:rsid w:val="00063B41"/>
    <w:rsid w:val="000722D2"/>
    <w:rsid w:val="00073E1E"/>
    <w:rsid w:val="00077255"/>
    <w:rsid w:val="000804EF"/>
    <w:rsid w:val="00083E61"/>
    <w:rsid w:val="00086D80"/>
    <w:rsid w:val="00090E27"/>
    <w:rsid w:val="00091202"/>
    <w:rsid w:val="00093C52"/>
    <w:rsid w:val="000A0928"/>
    <w:rsid w:val="000A10DD"/>
    <w:rsid w:val="000A1B99"/>
    <w:rsid w:val="000A4F48"/>
    <w:rsid w:val="000B1893"/>
    <w:rsid w:val="000B1EFC"/>
    <w:rsid w:val="000B5600"/>
    <w:rsid w:val="000C01B6"/>
    <w:rsid w:val="000C25BA"/>
    <w:rsid w:val="000C473D"/>
    <w:rsid w:val="000C779D"/>
    <w:rsid w:val="000D1AEE"/>
    <w:rsid w:val="000D7963"/>
    <w:rsid w:val="000E686A"/>
    <w:rsid w:val="000E76AA"/>
    <w:rsid w:val="000E7A77"/>
    <w:rsid w:val="000F0525"/>
    <w:rsid w:val="000F658A"/>
    <w:rsid w:val="000F79FA"/>
    <w:rsid w:val="000F7D8E"/>
    <w:rsid w:val="00102AB8"/>
    <w:rsid w:val="00103A03"/>
    <w:rsid w:val="00105C2D"/>
    <w:rsid w:val="0010720A"/>
    <w:rsid w:val="00110B30"/>
    <w:rsid w:val="0011159E"/>
    <w:rsid w:val="001167AF"/>
    <w:rsid w:val="00117024"/>
    <w:rsid w:val="0012217B"/>
    <w:rsid w:val="00132DDA"/>
    <w:rsid w:val="00133768"/>
    <w:rsid w:val="00135D9A"/>
    <w:rsid w:val="00141098"/>
    <w:rsid w:val="001415C5"/>
    <w:rsid w:val="0014239B"/>
    <w:rsid w:val="00146B4B"/>
    <w:rsid w:val="00147119"/>
    <w:rsid w:val="00150568"/>
    <w:rsid w:val="00154B07"/>
    <w:rsid w:val="00156532"/>
    <w:rsid w:val="00156E97"/>
    <w:rsid w:val="00157087"/>
    <w:rsid w:val="00162242"/>
    <w:rsid w:val="00162FB7"/>
    <w:rsid w:val="001641D7"/>
    <w:rsid w:val="00165B8F"/>
    <w:rsid w:val="001674A3"/>
    <w:rsid w:val="00170452"/>
    <w:rsid w:val="00170EAE"/>
    <w:rsid w:val="00174D2D"/>
    <w:rsid w:val="001838AC"/>
    <w:rsid w:val="00185F5B"/>
    <w:rsid w:val="00187615"/>
    <w:rsid w:val="00195BFE"/>
    <w:rsid w:val="00196154"/>
    <w:rsid w:val="001A0403"/>
    <w:rsid w:val="001A17A5"/>
    <w:rsid w:val="001A30FB"/>
    <w:rsid w:val="001A59EA"/>
    <w:rsid w:val="001A665B"/>
    <w:rsid w:val="001A688C"/>
    <w:rsid w:val="001A76FD"/>
    <w:rsid w:val="001B27BC"/>
    <w:rsid w:val="001B34E8"/>
    <w:rsid w:val="001B5171"/>
    <w:rsid w:val="001B6E07"/>
    <w:rsid w:val="001C43AE"/>
    <w:rsid w:val="001C7119"/>
    <w:rsid w:val="001D01CC"/>
    <w:rsid w:val="001D08CC"/>
    <w:rsid w:val="001D2393"/>
    <w:rsid w:val="001D3787"/>
    <w:rsid w:val="001D48B0"/>
    <w:rsid w:val="001E1E03"/>
    <w:rsid w:val="001E2621"/>
    <w:rsid w:val="001E2E4D"/>
    <w:rsid w:val="001E3B68"/>
    <w:rsid w:val="001E641A"/>
    <w:rsid w:val="001E7FF9"/>
    <w:rsid w:val="001F11F0"/>
    <w:rsid w:val="00204A2E"/>
    <w:rsid w:val="00205BF7"/>
    <w:rsid w:val="0020791A"/>
    <w:rsid w:val="00211E30"/>
    <w:rsid w:val="00212AAB"/>
    <w:rsid w:val="00213398"/>
    <w:rsid w:val="00215558"/>
    <w:rsid w:val="00216303"/>
    <w:rsid w:val="00224253"/>
    <w:rsid w:val="00231579"/>
    <w:rsid w:val="002371F5"/>
    <w:rsid w:val="0024094E"/>
    <w:rsid w:val="00241C9C"/>
    <w:rsid w:val="00242EF0"/>
    <w:rsid w:val="00247CB5"/>
    <w:rsid w:val="002523F8"/>
    <w:rsid w:val="002541F6"/>
    <w:rsid w:val="00254B7D"/>
    <w:rsid w:val="00255F48"/>
    <w:rsid w:val="00264E57"/>
    <w:rsid w:val="0027742F"/>
    <w:rsid w:val="0028109A"/>
    <w:rsid w:val="00283A45"/>
    <w:rsid w:val="00283E9D"/>
    <w:rsid w:val="00286934"/>
    <w:rsid w:val="00291C80"/>
    <w:rsid w:val="00293500"/>
    <w:rsid w:val="00294831"/>
    <w:rsid w:val="00294C38"/>
    <w:rsid w:val="0029666F"/>
    <w:rsid w:val="002A0AB6"/>
    <w:rsid w:val="002A6593"/>
    <w:rsid w:val="002A7BD9"/>
    <w:rsid w:val="002B0E54"/>
    <w:rsid w:val="002B6ACF"/>
    <w:rsid w:val="002B73A7"/>
    <w:rsid w:val="002B73E7"/>
    <w:rsid w:val="002C273D"/>
    <w:rsid w:val="002C3FEC"/>
    <w:rsid w:val="002C418E"/>
    <w:rsid w:val="002C462D"/>
    <w:rsid w:val="002C741D"/>
    <w:rsid w:val="002D22AA"/>
    <w:rsid w:val="002E122B"/>
    <w:rsid w:val="002E44F4"/>
    <w:rsid w:val="002E6CDE"/>
    <w:rsid w:val="002E7815"/>
    <w:rsid w:val="002F0A58"/>
    <w:rsid w:val="002F46F7"/>
    <w:rsid w:val="002F5CD5"/>
    <w:rsid w:val="002F711A"/>
    <w:rsid w:val="00300818"/>
    <w:rsid w:val="00304A54"/>
    <w:rsid w:val="003056DB"/>
    <w:rsid w:val="00316840"/>
    <w:rsid w:val="003175BE"/>
    <w:rsid w:val="003216F2"/>
    <w:rsid w:val="003224C2"/>
    <w:rsid w:val="00323751"/>
    <w:rsid w:val="00324012"/>
    <w:rsid w:val="00324DA9"/>
    <w:rsid w:val="00326BD5"/>
    <w:rsid w:val="00332DCE"/>
    <w:rsid w:val="0033358E"/>
    <w:rsid w:val="003353D4"/>
    <w:rsid w:val="00336B3C"/>
    <w:rsid w:val="00337DBF"/>
    <w:rsid w:val="0035133A"/>
    <w:rsid w:val="00353569"/>
    <w:rsid w:val="00353699"/>
    <w:rsid w:val="0035794D"/>
    <w:rsid w:val="003746E1"/>
    <w:rsid w:val="00374CEA"/>
    <w:rsid w:val="00380059"/>
    <w:rsid w:val="00392253"/>
    <w:rsid w:val="00392AE4"/>
    <w:rsid w:val="00392CA3"/>
    <w:rsid w:val="00393680"/>
    <w:rsid w:val="00396E4B"/>
    <w:rsid w:val="003A1987"/>
    <w:rsid w:val="003A24A9"/>
    <w:rsid w:val="003A6B9A"/>
    <w:rsid w:val="003A78B0"/>
    <w:rsid w:val="003B3018"/>
    <w:rsid w:val="003C44CB"/>
    <w:rsid w:val="003C5615"/>
    <w:rsid w:val="003C7906"/>
    <w:rsid w:val="003D14BA"/>
    <w:rsid w:val="003D319E"/>
    <w:rsid w:val="003F218E"/>
    <w:rsid w:val="003F774A"/>
    <w:rsid w:val="0040130E"/>
    <w:rsid w:val="004041CB"/>
    <w:rsid w:val="00404878"/>
    <w:rsid w:val="0041360B"/>
    <w:rsid w:val="00424DC1"/>
    <w:rsid w:val="00434987"/>
    <w:rsid w:val="0043552A"/>
    <w:rsid w:val="00441A30"/>
    <w:rsid w:val="00445DB7"/>
    <w:rsid w:val="004530FE"/>
    <w:rsid w:val="00454BCD"/>
    <w:rsid w:val="00461F43"/>
    <w:rsid w:val="00461FB1"/>
    <w:rsid w:val="00464F3B"/>
    <w:rsid w:val="00465EEE"/>
    <w:rsid w:val="0047355D"/>
    <w:rsid w:val="00475CF5"/>
    <w:rsid w:val="004764DD"/>
    <w:rsid w:val="00476847"/>
    <w:rsid w:val="004770F4"/>
    <w:rsid w:val="004771F4"/>
    <w:rsid w:val="00477D71"/>
    <w:rsid w:val="004816B3"/>
    <w:rsid w:val="004823E7"/>
    <w:rsid w:val="00492E12"/>
    <w:rsid w:val="004949C5"/>
    <w:rsid w:val="00494DCD"/>
    <w:rsid w:val="00497C28"/>
    <w:rsid w:val="004A045D"/>
    <w:rsid w:val="004A3443"/>
    <w:rsid w:val="004A57CC"/>
    <w:rsid w:val="004A7D54"/>
    <w:rsid w:val="004B0D00"/>
    <w:rsid w:val="004B420F"/>
    <w:rsid w:val="004B7AB8"/>
    <w:rsid w:val="004C1DFE"/>
    <w:rsid w:val="004C4EAA"/>
    <w:rsid w:val="004D318B"/>
    <w:rsid w:val="004F1AC2"/>
    <w:rsid w:val="004F2489"/>
    <w:rsid w:val="004F29B2"/>
    <w:rsid w:val="004F7B21"/>
    <w:rsid w:val="00506C94"/>
    <w:rsid w:val="00510FFD"/>
    <w:rsid w:val="00513166"/>
    <w:rsid w:val="00513964"/>
    <w:rsid w:val="00515298"/>
    <w:rsid w:val="005156E7"/>
    <w:rsid w:val="005207DE"/>
    <w:rsid w:val="00521FA5"/>
    <w:rsid w:val="00526CCC"/>
    <w:rsid w:val="005313DF"/>
    <w:rsid w:val="00532C3C"/>
    <w:rsid w:val="00536C81"/>
    <w:rsid w:val="005440BC"/>
    <w:rsid w:val="00547ADA"/>
    <w:rsid w:val="00550F20"/>
    <w:rsid w:val="00550FC3"/>
    <w:rsid w:val="00555D48"/>
    <w:rsid w:val="00561377"/>
    <w:rsid w:val="00562C8A"/>
    <w:rsid w:val="00563006"/>
    <w:rsid w:val="00563880"/>
    <w:rsid w:val="00564D3E"/>
    <w:rsid w:val="00566649"/>
    <w:rsid w:val="00571E9F"/>
    <w:rsid w:val="00574A25"/>
    <w:rsid w:val="0057516D"/>
    <w:rsid w:val="00576AEB"/>
    <w:rsid w:val="00576B22"/>
    <w:rsid w:val="005802B1"/>
    <w:rsid w:val="00582CE8"/>
    <w:rsid w:val="00586267"/>
    <w:rsid w:val="005939FE"/>
    <w:rsid w:val="005944FC"/>
    <w:rsid w:val="00594E8E"/>
    <w:rsid w:val="005A31C7"/>
    <w:rsid w:val="005B75CC"/>
    <w:rsid w:val="005B7884"/>
    <w:rsid w:val="005C5290"/>
    <w:rsid w:val="005C69AE"/>
    <w:rsid w:val="005C6F93"/>
    <w:rsid w:val="005D20D0"/>
    <w:rsid w:val="005D393F"/>
    <w:rsid w:val="005E1F62"/>
    <w:rsid w:val="005E5D60"/>
    <w:rsid w:val="005E60AF"/>
    <w:rsid w:val="005E612A"/>
    <w:rsid w:val="005F145A"/>
    <w:rsid w:val="005F3C73"/>
    <w:rsid w:val="005F3E69"/>
    <w:rsid w:val="005F5BAA"/>
    <w:rsid w:val="005F62E5"/>
    <w:rsid w:val="0060424F"/>
    <w:rsid w:val="00607FF1"/>
    <w:rsid w:val="00613AAF"/>
    <w:rsid w:val="00620587"/>
    <w:rsid w:val="00623DC6"/>
    <w:rsid w:val="006311BC"/>
    <w:rsid w:val="0063219B"/>
    <w:rsid w:val="006364E7"/>
    <w:rsid w:val="0063773D"/>
    <w:rsid w:val="00641CBE"/>
    <w:rsid w:val="006507B1"/>
    <w:rsid w:val="00657C39"/>
    <w:rsid w:val="00660E89"/>
    <w:rsid w:val="006618C9"/>
    <w:rsid w:val="006635AF"/>
    <w:rsid w:val="00667CD2"/>
    <w:rsid w:val="00670064"/>
    <w:rsid w:val="00673A89"/>
    <w:rsid w:val="00673ADF"/>
    <w:rsid w:val="0068233B"/>
    <w:rsid w:val="00694ACC"/>
    <w:rsid w:val="006A0894"/>
    <w:rsid w:val="006A6F2B"/>
    <w:rsid w:val="006B62C2"/>
    <w:rsid w:val="006B72B8"/>
    <w:rsid w:val="006C7C09"/>
    <w:rsid w:val="006E41D6"/>
    <w:rsid w:val="006E4919"/>
    <w:rsid w:val="006E4FEB"/>
    <w:rsid w:val="006E7386"/>
    <w:rsid w:val="006F6ECB"/>
    <w:rsid w:val="00701FA3"/>
    <w:rsid w:val="007078D2"/>
    <w:rsid w:val="00715837"/>
    <w:rsid w:val="00716D49"/>
    <w:rsid w:val="00720021"/>
    <w:rsid w:val="00720928"/>
    <w:rsid w:val="00721607"/>
    <w:rsid w:val="00730BAB"/>
    <w:rsid w:val="00732E19"/>
    <w:rsid w:val="00734032"/>
    <w:rsid w:val="0073496F"/>
    <w:rsid w:val="007419FC"/>
    <w:rsid w:val="00746C98"/>
    <w:rsid w:val="00746F50"/>
    <w:rsid w:val="00751A9E"/>
    <w:rsid w:val="00752668"/>
    <w:rsid w:val="0075486E"/>
    <w:rsid w:val="00755303"/>
    <w:rsid w:val="0075590C"/>
    <w:rsid w:val="00763162"/>
    <w:rsid w:val="00764586"/>
    <w:rsid w:val="00765576"/>
    <w:rsid w:val="00765813"/>
    <w:rsid w:val="00771D71"/>
    <w:rsid w:val="0077259B"/>
    <w:rsid w:val="007736B4"/>
    <w:rsid w:val="00773A32"/>
    <w:rsid w:val="00775179"/>
    <w:rsid w:val="00780687"/>
    <w:rsid w:val="00780D94"/>
    <w:rsid w:val="00781D8E"/>
    <w:rsid w:val="00790043"/>
    <w:rsid w:val="00795E01"/>
    <w:rsid w:val="007A15D2"/>
    <w:rsid w:val="007A2C8B"/>
    <w:rsid w:val="007A6048"/>
    <w:rsid w:val="007A7018"/>
    <w:rsid w:val="007B5191"/>
    <w:rsid w:val="007B7E27"/>
    <w:rsid w:val="007C10C2"/>
    <w:rsid w:val="007C19CA"/>
    <w:rsid w:val="007C2739"/>
    <w:rsid w:val="007C56D7"/>
    <w:rsid w:val="007D0002"/>
    <w:rsid w:val="007D23F2"/>
    <w:rsid w:val="007D2DD0"/>
    <w:rsid w:val="007D7582"/>
    <w:rsid w:val="007E2425"/>
    <w:rsid w:val="007E3FA5"/>
    <w:rsid w:val="007F207A"/>
    <w:rsid w:val="0080107E"/>
    <w:rsid w:val="008032E0"/>
    <w:rsid w:val="00803FA1"/>
    <w:rsid w:val="00804610"/>
    <w:rsid w:val="008073ED"/>
    <w:rsid w:val="00817C09"/>
    <w:rsid w:val="00820E00"/>
    <w:rsid w:val="0082282E"/>
    <w:rsid w:val="00822D4F"/>
    <w:rsid w:val="00823417"/>
    <w:rsid w:val="00826366"/>
    <w:rsid w:val="00831932"/>
    <w:rsid w:val="008334A8"/>
    <w:rsid w:val="0083359E"/>
    <w:rsid w:val="00833AD2"/>
    <w:rsid w:val="008367B5"/>
    <w:rsid w:val="00842657"/>
    <w:rsid w:val="00842AD5"/>
    <w:rsid w:val="00842D56"/>
    <w:rsid w:val="00853D64"/>
    <w:rsid w:val="00854FE3"/>
    <w:rsid w:val="008622EB"/>
    <w:rsid w:val="00862748"/>
    <w:rsid w:val="008763E1"/>
    <w:rsid w:val="0088147A"/>
    <w:rsid w:val="008867A3"/>
    <w:rsid w:val="008A05D5"/>
    <w:rsid w:val="008A2258"/>
    <w:rsid w:val="008A49A6"/>
    <w:rsid w:val="008B0BF1"/>
    <w:rsid w:val="008B1673"/>
    <w:rsid w:val="008B4D65"/>
    <w:rsid w:val="008B6C83"/>
    <w:rsid w:val="008C18C9"/>
    <w:rsid w:val="008C3EFF"/>
    <w:rsid w:val="008D4C3F"/>
    <w:rsid w:val="008D5F40"/>
    <w:rsid w:val="008D79ED"/>
    <w:rsid w:val="008E085D"/>
    <w:rsid w:val="008E0DBD"/>
    <w:rsid w:val="008E1B69"/>
    <w:rsid w:val="008E2B8C"/>
    <w:rsid w:val="008E306E"/>
    <w:rsid w:val="008E42E2"/>
    <w:rsid w:val="008E5B33"/>
    <w:rsid w:val="008F2281"/>
    <w:rsid w:val="008F5342"/>
    <w:rsid w:val="008F55A7"/>
    <w:rsid w:val="008F6A82"/>
    <w:rsid w:val="008F7B5B"/>
    <w:rsid w:val="00902266"/>
    <w:rsid w:val="009129CA"/>
    <w:rsid w:val="009178B8"/>
    <w:rsid w:val="00922B2F"/>
    <w:rsid w:val="009231FC"/>
    <w:rsid w:val="0092609F"/>
    <w:rsid w:val="009305EA"/>
    <w:rsid w:val="00930F0B"/>
    <w:rsid w:val="00931B33"/>
    <w:rsid w:val="00931CD4"/>
    <w:rsid w:val="009351BC"/>
    <w:rsid w:val="009449D6"/>
    <w:rsid w:val="009457F8"/>
    <w:rsid w:val="00945A28"/>
    <w:rsid w:val="009523E2"/>
    <w:rsid w:val="00956956"/>
    <w:rsid w:val="00961768"/>
    <w:rsid w:val="00962C45"/>
    <w:rsid w:val="00963AAC"/>
    <w:rsid w:val="00965999"/>
    <w:rsid w:val="00970BEB"/>
    <w:rsid w:val="009828AA"/>
    <w:rsid w:val="00982A6B"/>
    <w:rsid w:val="00982E8C"/>
    <w:rsid w:val="00987CEE"/>
    <w:rsid w:val="009A7229"/>
    <w:rsid w:val="009B44D2"/>
    <w:rsid w:val="009B4B24"/>
    <w:rsid w:val="009B5D12"/>
    <w:rsid w:val="009B638F"/>
    <w:rsid w:val="009C1842"/>
    <w:rsid w:val="009C79BC"/>
    <w:rsid w:val="009D01AF"/>
    <w:rsid w:val="009D608C"/>
    <w:rsid w:val="009D6CE8"/>
    <w:rsid w:val="009E65F4"/>
    <w:rsid w:val="009E661A"/>
    <w:rsid w:val="009F10D0"/>
    <w:rsid w:val="009F3A64"/>
    <w:rsid w:val="009F4719"/>
    <w:rsid w:val="009F4B7A"/>
    <w:rsid w:val="00A047EB"/>
    <w:rsid w:val="00A07DBD"/>
    <w:rsid w:val="00A15F47"/>
    <w:rsid w:val="00A163E8"/>
    <w:rsid w:val="00A20708"/>
    <w:rsid w:val="00A208F0"/>
    <w:rsid w:val="00A25FDF"/>
    <w:rsid w:val="00A27E01"/>
    <w:rsid w:val="00A32B50"/>
    <w:rsid w:val="00A348C7"/>
    <w:rsid w:val="00A351AF"/>
    <w:rsid w:val="00A35FA5"/>
    <w:rsid w:val="00A41526"/>
    <w:rsid w:val="00A41A6E"/>
    <w:rsid w:val="00A44F02"/>
    <w:rsid w:val="00A4505F"/>
    <w:rsid w:val="00A4650A"/>
    <w:rsid w:val="00A54B80"/>
    <w:rsid w:val="00A57B48"/>
    <w:rsid w:val="00A57BEF"/>
    <w:rsid w:val="00A658B2"/>
    <w:rsid w:val="00A658F1"/>
    <w:rsid w:val="00A6788A"/>
    <w:rsid w:val="00A71259"/>
    <w:rsid w:val="00A743D2"/>
    <w:rsid w:val="00A80A09"/>
    <w:rsid w:val="00A81282"/>
    <w:rsid w:val="00A83048"/>
    <w:rsid w:val="00A833D8"/>
    <w:rsid w:val="00A87CED"/>
    <w:rsid w:val="00A9155A"/>
    <w:rsid w:val="00A95407"/>
    <w:rsid w:val="00AA1781"/>
    <w:rsid w:val="00AA339C"/>
    <w:rsid w:val="00AA4F00"/>
    <w:rsid w:val="00AA5051"/>
    <w:rsid w:val="00AA51B5"/>
    <w:rsid w:val="00AA62F8"/>
    <w:rsid w:val="00AA678D"/>
    <w:rsid w:val="00AA7685"/>
    <w:rsid w:val="00AB066F"/>
    <w:rsid w:val="00AC0CC7"/>
    <w:rsid w:val="00AC504D"/>
    <w:rsid w:val="00AC67A3"/>
    <w:rsid w:val="00AD149B"/>
    <w:rsid w:val="00AD2EC6"/>
    <w:rsid w:val="00AE3CD8"/>
    <w:rsid w:val="00AE3FBD"/>
    <w:rsid w:val="00AE4CBB"/>
    <w:rsid w:val="00AF216C"/>
    <w:rsid w:val="00AF2223"/>
    <w:rsid w:val="00AF32DE"/>
    <w:rsid w:val="00AF3C44"/>
    <w:rsid w:val="00AF5C6E"/>
    <w:rsid w:val="00B0044E"/>
    <w:rsid w:val="00B01BCF"/>
    <w:rsid w:val="00B01D26"/>
    <w:rsid w:val="00B05F8C"/>
    <w:rsid w:val="00B07B0B"/>
    <w:rsid w:val="00B114E1"/>
    <w:rsid w:val="00B2213F"/>
    <w:rsid w:val="00B23F56"/>
    <w:rsid w:val="00B33195"/>
    <w:rsid w:val="00B34EC6"/>
    <w:rsid w:val="00B36181"/>
    <w:rsid w:val="00B43711"/>
    <w:rsid w:val="00B502F8"/>
    <w:rsid w:val="00B5298E"/>
    <w:rsid w:val="00B56CF3"/>
    <w:rsid w:val="00B56FC4"/>
    <w:rsid w:val="00B61B1B"/>
    <w:rsid w:val="00B62AAA"/>
    <w:rsid w:val="00B62C8A"/>
    <w:rsid w:val="00B6583C"/>
    <w:rsid w:val="00B6676D"/>
    <w:rsid w:val="00B76DAA"/>
    <w:rsid w:val="00B7785A"/>
    <w:rsid w:val="00B81012"/>
    <w:rsid w:val="00B81EA9"/>
    <w:rsid w:val="00B86C6C"/>
    <w:rsid w:val="00BB1015"/>
    <w:rsid w:val="00BB4802"/>
    <w:rsid w:val="00BB56A6"/>
    <w:rsid w:val="00BB6153"/>
    <w:rsid w:val="00BC242E"/>
    <w:rsid w:val="00BD4256"/>
    <w:rsid w:val="00BD5D25"/>
    <w:rsid w:val="00BD61FE"/>
    <w:rsid w:val="00BE080F"/>
    <w:rsid w:val="00BE16CF"/>
    <w:rsid w:val="00BE7C7B"/>
    <w:rsid w:val="00BF44B8"/>
    <w:rsid w:val="00BF58FB"/>
    <w:rsid w:val="00C0633C"/>
    <w:rsid w:val="00C07638"/>
    <w:rsid w:val="00C11A37"/>
    <w:rsid w:val="00C15F40"/>
    <w:rsid w:val="00C16A4F"/>
    <w:rsid w:val="00C212DA"/>
    <w:rsid w:val="00C251E4"/>
    <w:rsid w:val="00C312A6"/>
    <w:rsid w:val="00C33DE0"/>
    <w:rsid w:val="00C37254"/>
    <w:rsid w:val="00C3727B"/>
    <w:rsid w:val="00C37576"/>
    <w:rsid w:val="00C44C09"/>
    <w:rsid w:val="00C46C3A"/>
    <w:rsid w:val="00C47223"/>
    <w:rsid w:val="00C56325"/>
    <w:rsid w:val="00C57D7E"/>
    <w:rsid w:val="00C61774"/>
    <w:rsid w:val="00C643AA"/>
    <w:rsid w:val="00C64784"/>
    <w:rsid w:val="00C64C12"/>
    <w:rsid w:val="00C6651E"/>
    <w:rsid w:val="00C66E3C"/>
    <w:rsid w:val="00C67798"/>
    <w:rsid w:val="00C7268B"/>
    <w:rsid w:val="00C73044"/>
    <w:rsid w:val="00C7510D"/>
    <w:rsid w:val="00C75C36"/>
    <w:rsid w:val="00C800C5"/>
    <w:rsid w:val="00C8234A"/>
    <w:rsid w:val="00C929D0"/>
    <w:rsid w:val="00C95178"/>
    <w:rsid w:val="00C97E04"/>
    <w:rsid w:val="00CA5576"/>
    <w:rsid w:val="00CA5CA8"/>
    <w:rsid w:val="00CA7917"/>
    <w:rsid w:val="00CC1098"/>
    <w:rsid w:val="00CC34C3"/>
    <w:rsid w:val="00CC5589"/>
    <w:rsid w:val="00CC74D7"/>
    <w:rsid w:val="00CD5510"/>
    <w:rsid w:val="00CE098C"/>
    <w:rsid w:val="00CE25D0"/>
    <w:rsid w:val="00CE296E"/>
    <w:rsid w:val="00CF0875"/>
    <w:rsid w:val="00CF5CE2"/>
    <w:rsid w:val="00D00FEF"/>
    <w:rsid w:val="00D01D10"/>
    <w:rsid w:val="00D029D2"/>
    <w:rsid w:val="00D11DFB"/>
    <w:rsid w:val="00D15AF4"/>
    <w:rsid w:val="00D2038D"/>
    <w:rsid w:val="00D2047D"/>
    <w:rsid w:val="00D206B1"/>
    <w:rsid w:val="00D25E9D"/>
    <w:rsid w:val="00D27405"/>
    <w:rsid w:val="00D316D0"/>
    <w:rsid w:val="00D3314F"/>
    <w:rsid w:val="00D33B75"/>
    <w:rsid w:val="00D436C1"/>
    <w:rsid w:val="00D5122C"/>
    <w:rsid w:val="00D637FB"/>
    <w:rsid w:val="00D66772"/>
    <w:rsid w:val="00D72EA5"/>
    <w:rsid w:val="00D743DA"/>
    <w:rsid w:val="00D749D5"/>
    <w:rsid w:val="00D75528"/>
    <w:rsid w:val="00D77EFB"/>
    <w:rsid w:val="00D8346B"/>
    <w:rsid w:val="00D84DEA"/>
    <w:rsid w:val="00D84E56"/>
    <w:rsid w:val="00D8626C"/>
    <w:rsid w:val="00D93B79"/>
    <w:rsid w:val="00D93FDA"/>
    <w:rsid w:val="00D95789"/>
    <w:rsid w:val="00D95AF7"/>
    <w:rsid w:val="00D97649"/>
    <w:rsid w:val="00DA107B"/>
    <w:rsid w:val="00DA26C7"/>
    <w:rsid w:val="00DA7C3B"/>
    <w:rsid w:val="00DB0422"/>
    <w:rsid w:val="00DB09F2"/>
    <w:rsid w:val="00DC2C9C"/>
    <w:rsid w:val="00DC4C2D"/>
    <w:rsid w:val="00DC6112"/>
    <w:rsid w:val="00DD0AC2"/>
    <w:rsid w:val="00DD4A6A"/>
    <w:rsid w:val="00DD6801"/>
    <w:rsid w:val="00DE190A"/>
    <w:rsid w:val="00DE3515"/>
    <w:rsid w:val="00DF0278"/>
    <w:rsid w:val="00DF0775"/>
    <w:rsid w:val="00DF5320"/>
    <w:rsid w:val="00E0213F"/>
    <w:rsid w:val="00E07858"/>
    <w:rsid w:val="00E16E63"/>
    <w:rsid w:val="00E171BD"/>
    <w:rsid w:val="00E2140E"/>
    <w:rsid w:val="00E23427"/>
    <w:rsid w:val="00E24767"/>
    <w:rsid w:val="00E33C85"/>
    <w:rsid w:val="00E353F7"/>
    <w:rsid w:val="00E40C21"/>
    <w:rsid w:val="00E46423"/>
    <w:rsid w:val="00E539BD"/>
    <w:rsid w:val="00E5530A"/>
    <w:rsid w:val="00E5797D"/>
    <w:rsid w:val="00E60A78"/>
    <w:rsid w:val="00E64E89"/>
    <w:rsid w:val="00E7233C"/>
    <w:rsid w:val="00E76BE2"/>
    <w:rsid w:val="00E806CF"/>
    <w:rsid w:val="00E842B0"/>
    <w:rsid w:val="00E856EB"/>
    <w:rsid w:val="00E9025C"/>
    <w:rsid w:val="00E90E60"/>
    <w:rsid w:val="00E95A52"/>
    <w:rsid w:val="00E95F99"/>
    <w:rsid w:val="00E95FA7"/>
    <w:rsid w:val="00EA27A6"/>
    <w:rsid w:val="00EB0F4E"/>
    <w:rsid w:val="00EB22CC"/>
    <w:rsid w:val="00EB6D8C"/>
    <w:rsid w:val="00EC019F"/>
    <w:rsid w:val="00EC660F"/>
    <w:rsid w:val="00ED10B6"/>
    <w:rsid w:val="00ED6453"/>
    <w:rsid w:val="00ED7244"/>
    <w:rsid w:val="00ED76CF"/>
    <w:rsid w:val="00ED7876"/>
    <w:rsid w:val="00EE1339"/>
    <w:rsid w:val="00EE2B25"/>
    <w:rsid w:val="00EE7D90"/>
    <w:rsid w:val="00EF79B0"/>
    <w:rsid w:val="00F0030E"/>
    <w:rsid w:val="00F030BE"/>
    <w:rsid w:val="00F10699"/>
    <w:rsid w:val="00F14FC6"/>
    <w:rsid w:val="00F1547D"/>
    <w:rsid w:val="00F15B05"/>
    <w:rsid w:val="00F2464D"/>
    <w:rsid w:val="00F3126A"/>
    <w:rsid w:val="00F3207D"/>
    <w:rsid w:val="00F32309"/>
    <w:rsid w:val="00F356A7"/>
    <w:rsid w:val="00F44B4B"/>
    <w:rsid w:val="00F477AD"/>
    <w:rsid w:val="00F50B14"/>
    <w:rsid w:val="00F5195C"/>
    <w:rsid w:val="00F53433"/>
    <w:rsid w:val="00F56015"/>
    <w:rsid w:val="00F56EC1"/>
    <w:rsid w:val="00F57D1D"/>
    <w:rsid w:val="00F61445"/>
    <w:rsid w:val="00F65DE0"/>
    <w:rsid w:val="00F706C9"/>
    <w:rsid w:val="00F73BDC"/>
    <w:rsid w:val="00F81238"/>
    <w:rsid w:val="00F82582"/>
    <w:rsid w:val="00F836E4"/>
    <w:rsid w:val="00F84C41"/>
    <w:rsid w:val="00F85FC9"/>
    <w:rsid w:val="00F87579"/>
    <w:rsid w:val="00F87AB5"/>
    <w:rsid w:val="00F974B4"/>
    <w:rsid w:val="00F97630"/>
    <w:rsid w:val="00F97C49"/>
    <w:rsid w:val="00F97F9D"/>
    <w:rsid w:val="00FA1541"/>
    <w:rsid w:val="00FA16BF"/>
    <w:rsid w:val="00FA2F3F"/>
    <w:rsid w:val="00FA3789"/>
    <w:rsid w:val="00FA5B7F"/>
    <w:rsid w:val="00FB28CB"/>
    <w:rsid w:val="00FB6D1A"/>
    <w:rsid w:val="00FC1B15"/>
    <w:rsid w:val="00FC1C25"/>
    <w:rsid w:val="00FC1CF4"/>
    <w:rsid w:val="00FC288E"/>
    <w:rsid w:val="00FD00FD"/>
    <w:rsid w:val="00FD6F9E"/>
    <w:rsid w:val="00FE437D"/>
    <w:rsid w:val="00FE7095"/>
    <w:rsid w:val="00FF1974"/>
    <w:rsid w:val="00FF3544"/>
    <w:rsid w:val="00FF3680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725C"/>
  <w15:docId w15:val="{75349EA1-D14E-4DAB-A5A3-C05B315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A1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13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2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8D1EB71863249D3D5B7C42B86BE30919A65528C3E62AAEAF1F03582606C8FA6DC6BE61D3DBFCD880D133704Ap8k1M" TargetMode="External"/><Relationship Id="rId10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D1EB71863249D3D5B7C42B86BE30919A65528C3E62AAEAF1F03582606C8FA6DC6BE61D3DBFCD880D133704Ap8k1M" TargetMode="External"/><Relationship Id="rId14" Type="http://schemas.openxmlformats.org/officeDocument/2006/relationships/hyperlink" Target="consultantplus://offline/ref=3E4EE62E29326ECBB2B1BD3C4DBCA7E2F296AE7EAD463BE630C68E77253CEDB34FE9F76239017EB55AF9E75AEF2A523B2B493B4ED857C3ACl0P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FA15-CA88-43DA-9BB3-B6D150BA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5682</TotalTime>
  <Pages>24</Pages>
  <Words>6078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Анна И. Слободина</cp:lastModifiedBy>
  <cp:revision>652</cp:revision>
  <cp:lastPrinted>2024-05-22T06:03:00Z</cp:lastPrinted>
  <dcterms:created xsi:type="dcterms:W3CDTF">2023-03-27T06:34:00Z</dcterms:created>
  <dcterms:modified xsi:type="dcterms:W3CDTF">2024-05-23T07:34:00Z</dcterms:modified>
</cp:coreProperties>
</file>